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99" w:rsidRPr="00C57B99" w:rsidRDefault="007E42CA" w:rsidP="00E9109D">
      <w:pPr>
        <w:pStyle w:val="Style5"/>
        <w:widowControl/>
        <w:spacing w:line="240" w:lineRule="auto"/>
        <w:rPr>
          <w:rStyle w:val="FontStyle49"/>
          <w:sz w:val="24"/>
          <w:szCs w:val="24"/>
        </w:rPr>
      </w:pPr>
      <w:r>
        <w:rPr>
          <w:rStyle w:val="FontStyle49"/>
          <w:sz w:val="24"/>
          <w:szCs w:val="24"/>
        </w:rPr>
        <w:t>A</w:t>
      </w:r>
      <w:r w:rsidR="00C57B99" w:rsidRPr="00C57B99">
        <w:rPr>
          <w:rStyle w:val="FontStyle49"/>
          <w:sz w:val="24"/>
          <w:szCs w:val="24"/>
        </w:rPr>
        <w:t>LLEGATO 2</w:t>
      </w:r>
    </w:p>
    <w:p w:rsidR="00C57B99" w:rsidRPr="00C57B99" w:rsidRDefault="00C57B99" w:rsidP="00E9109D">
      <w:pPr>
        <w:pStyle w:val="Style36"/>
        <w:widowControl/>
        <w:spacing w:line="240" w:lineRule="exact"/>
      </w:pPr>
    </w:p>
    <w:p w:rsidR="00C57B99" w:rsidRPr="00C57B99" w:rsidRDefault="00C57B99" w:rsidP="00E9109D">
      <w:pPr>
        <w:pStyle w:val="Style36"/>
        <w:widowControl/>
        <w:spacing w:before="235"/>
        <w:rPr>
          <w:rStyle w:val="FontStyle45"/>
          <w:rFonts w:ascii="Times New Roman" w:hAnsi="Times New Roman" w:cs="Times New Roman"/>
          <w:sz w:val="24"/>
          <w:szCs w:val="24"/>
        </w:rPr>
      </w:pPr>
      <w:r w:rsidRPr="00C57B99">
        <w:rPr>
          <w:rStyle w:val="FontStyle45"/>
          <w:rFonts w:ascii="Times New Roman" w:hAnsi="Times New Roman" w:cs="Times New Roman"/>
          <w:sz w:val="24"/>
          <w:szCs w:val="24"/>
        </w:rPr>
        <w:t>MODELLO DICHIARAZIONE SOSTITUTIVA</w:t>
      </w:r>
    </w:p>
    <w:p w:rsidR="00C57B99" w:rsidRPr="00C57B99" w:rsidRDefault="00C57B99" w:rsidP="00E9109D">
      <w:pPr>
        <w:pStyle w:val="Style36"/>
        <w:widowControl/>
        <w:spacing w:line="240" w:lineRule="exact"/>
      </w:pPr>
    </w:p>
    <w:p w:rsidR="007E6223" w:rsidRPr="00C57B99" w:rsidRDefault="007E6223" w:rsidP="007E6223">
      <w:pPr>
        <w:pStyle w:val="Style9"/>
        <w:widowControl/>
        <w:spacing w:line="240" w:lineRule="exact"/>
      </w:pPr>
      <w:r w:rsidRPr="00EA6020">
        <w:rPr>
          <w:rStyle w:val="FontStyle49"/>
          <w:sz w:val="24"/>
          <w:szCs w:val="24"/>
        </w:rPr>
        <w:t xml:space="preserve">INDAGINE CONOSCITIVA RIVOLTA A SOGGETTI SINGOLI O RAGGRUPPATI INTERESSATI A </w:t>
      </w:r>
      <w:r>
        <w:rPr>
          <w:rStyle w:val="FontStyle49"/>
          <w:sz w:val="24"/>
          <w:szCs w:val="24"/>
        </w:rPr>
        <w:t>RACCOGLIERE</w:t>
      </w:r>
      <w:r w:rsidRPr="00C57B99">
        <w:rPr>
          <w:rStyle w:val="FontStyle49"/>
          <w:sz w:val="24"/>
          <w:szCs w:val="24"/>
        </w:rPr>
        <w:t xml:space="preserve"> LA </w:t>
      </w:r>
      <w:r>
        <w:rPr>
          <w:rStyle w:val="FontStyle49"/>
          <w:sz w:val="24"/>
          <w:szCs w:val="24"/>
        </w:rPr>
        <w:t xml:space="preserve">LUNGA </w:t>
      </w:r>
      <w:r w:rsidRPr="00C57B99">
        <w:rPr>
          <w:rStyle w:val="FontStyle49"/>
          <w:sz w:val="24"/>
          <w:szCs w:val="24"/>
        </w:rPr>
        <w:t>TRA</w:t>
      </w:r>
      <w:r>
        <w:rPr>
          <w:rStyle w:val="FontStyle49"/>
          <w:sz w:val="24"/>
          <w:szCs w:val="24"/>
        </w:rPr>
        <w:t xml:space="preserve">DIZIONE SPORTIVA </w:t>
      </w:r>
      <w:r w:rsidRPr="00C57B99">
        <w:rPr>
          <w:rStyle w:val="FontStyle49"/>
          <w:sz w:val="24"/>
          <w:szCs w:val="24"/>
        </w:rPr>
        <w:t>DEL MATERA CALCIO</w:t>
      </w:r>
      <w:r w:rsidRPr="00EA6020">
        <w:rPr>
          <w:rStyle w:val="FontStyle49"/>
          <w:sz w:val="24"/>
          <w:szCs w:val="24"/>
        </w:rPr>
        <w:t xml:space="preserve"> </w:t>
      </w:r>
      <w:r>
        <w:rPr>
          <w:rStyle w:val="FontStyle49"/>
          <w:sz w:val="24"/>
          <w:szCs w:val="24"/>
        </w:rPr>
        <w:t xml:space="preserve">E A </w:t>
      </w:r>
      <w:r w:rsidRPr="00EA6020">
        <w:rPr>
          <w:rStyle w:val="FontStyle49"/>
          <w:sz w:val="24"/>
          <w:szCs w:val="24"/>
        </w:rPr>
        <w:t>RAPPRESENTARE LA CITTA' DI MATERA IN UN CAMPIONATO UFFICIALE FIGC/LND PER</w:t>
      </w:r>
      <w:r>
        <w:rPr>
          <w:rStyle w:val="FontStyle49"/>
          <w:sz w:val="24"/>
          <w:szCs w:val="24"/>
        </w:rPr>
        <w:t xml:space="preserve"> LA STAGIONE SPORTIVA 2019/2020,</w:t>
      </w:r>
      <w:r w:rsidRPr="001B6D5C">
        <w:rPr>
          <w:rStyle w:val="FontStyle49"/>
          <w:sz w:val="24"/>
          <w:szCs w:val="24"/>
        </w:rPr>
        <w:t xml:space="preserve"> </w:t>
      </w:r>
      <w:r>
        <w:rPr>
          <w:rStyle w:val="FontStyle49"/>
          <w:sz w:val="24"/>
          <w:szCs w:val="24"/>
        </w:rPr>
        <w:t>NONCHE’, EVENTUALMENTE, A PRESENTARE PROPOSTE DI PROGETTI DI FINANZA PER LA RIQUALIFICAZIONE E GESTIONE DELL’IMPIANTO SPORTIVO XXI SETTEMBRE “F. SALERNO”</w:t>
      </w:r>
    </w:p>
    <w:p w:rsidR="00C57B99" w:rsidRDefault="00C57B99" w:rsidP="00E9109D">
      <w:pPr>
        <w:pStyle w:val="Style7"/>
        <w:widowControl/>
        <w:spacing w:line="240" w:lineRule="exact"/>
      </w:pPr>
    </w:p>
    <w:p w:rsidR="00C345B9" w:rsidRPr="00C345B9" w:rsidRDefault="00C345B9" w:rsidP="00C345B9">
      <w:pPr>
        <w:pStyle w:val="Style7"/>
        <w:widowControl/>
        <w:spacing w:line="240" w:lineRule="exact"/>
        <w:jc w:val="both"/>
        <w:rPr>
          <w:b/>
          <w:i/>
        </w:rPr>
      </w:pPr>
      <w:r w:rsidRPr="00C345B9">
        <w:rPr>
          <w:rStyle w:val="FontStyle41"/>
          <w:i/>
          <w:sz w:val="24"/>
          <w:szCs w:val="24"/>
        </w:rPr>
        <w:t>N.B. Le DICHIARAZIONI</w:t>
      </w:r>
      <w:r w:rsidRPr="00C345B9">
        <w:rPr>
          <w:rStyle w:val="FontStyle42"/>
          <w:b/>
          <w:i/>
          <w:sz w:val="24"/>
          <w:szCs w:val="24"/>
        </w:rPr>
        <w:t xml:space="preserve"> di cui al presente modello vanno rese</w:t>
      </w:r>
      <w:r w:rsidRPr="006F71E7">
        <w:rPr>
          <w:rStyle w:val="FontStyle42"/>
          <w:b/>
          <w:i/>
          <w:sz w:val="24"/>
          <w:szCs w:val="24"/>
        </w:rPr>
        <w:t xml:space="preserve"> </w:t>
      </w:r>
      <w:r w:rsidR="006F71E7" w:rsidRPr="006F71E7">
        <w:rPr>
          <w:rStyle w:val="FontStyle42"/>
          <w:b/>
          <w:i/>
          <w:sz w:val="24"/>
          <w:szCs w:val="24"/>
        </w:rPr>
        <w:t xml:space="preserve">da parte di tutti i soggetti indicati come soci (attuali in caso di società </w:t>
      </w:r>
      <w:r w:rsidR="006F71E7">
        <w:rPr>
          <w:rStyle w:val="FontStyle42"/>
          <w:b/>
          <w:i/>
          <w:sz w:val="24"/>
          <w:szCs w:val="24"/>
        </w:rPr>
        <w:t xml:space="preserve">o enti sportivi </w:t>
      </w:r>
      <w:r w:rsidR="006F71E7" w:rsidRPr="006F71E7">
        <w:rPr>
          <w:rStyle w:val="FontStyle42"/>
          <w:b/>
          <w:i/>
          <w:sz w:val="24"/>
          <w:szCs w:val="24"/>
        </w:rPr>
        <w:t xml:space="preserve">già </w:t>
      </w:r>
      <w:r w:rsidR="006F71E7">
        <w:rPr>
          <w:rStyle w:val="FontStyle42"/>
          <w:b/>
          <w:i/>
          <w:sz w:val="24"/>
          <w:szCs w:val="24"/>
        </w:rPr>
        <w:t>costituiti</w:t>
      </w:r>
      <w:r w:rsidR="006F71E7" w:rsidRPr="006F71E7">
        <w:rPr>
          <w:rStyle w:val="FontStyle42"/>
          <w:b/>
          <w:i/>
          <w:sz w:val="24"/>
          <w:szCs w:val="24"/>
        </w:rPr>
        <w:t>/futuri in caso di raggruppamento costituendo)</w:t>
      </w:r>
      <w:r w:rsidR="006F71E7">
        <w:rPr>
          <w:rStyle w:val="FontStyle42"/>
          <w:b/>
          <w:i/>
          <w:sz w:val="24"/>
          <w:szCs w:val="24"/>
        </w:rPr>
        <w:t xml:space="preserve"> nell’istanza di partecipazione</w:t>
      </w:r>
      <w:r w:rsidRPr="00C345B9">
        <w:rPr>
          <w:rStyle w:val="FontStyle42"/>
          <w:b/>
          <w:i/>
          <w:sz w:val="24"/>
          <w:szCs w:val="24"/>
        </w:rPr>
        <w:t>.</w:t>
      </w:r>
    </w:p>
    <w:p w:rsidR="00C57B99" w:rsidRPr="00C57B99" w:rsidRDefault="00C57B99" w:rsidP="00E9109D">
      <w:pPr>
        <w:pStyle w:val="Style7"/>
        <w:widowControl/>
        <w:tabs>
          <w:tab w:val="left" w:leader="underscore" w:pos="8597"/>
        </w:tabs>
        <w:spacing w:before="187" w:line="394" w:lineRule="exact"/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>Il/la sottoscritto/a</w:t>
      </w:r>
      <w:r w:rsidRPr="00C57B99">
        <w:rPr>
          <w:rStyle w:val="FontStyle42"/>
          <w:sz w:val="24"/>
          <w:szCs w:val="24"/>
        </w:rPr>
        <w:tab/>
        <w:t xml:space="preserve"> nato/a</w:t>
      </w:r>
    </w:p>
    <w:p w:rsidR="00C57B99" w:rsidRPr="00C57B99" w:rsidRDefault="007E42CA" w:rsidP="00E9109D">
      <w:pPr>
        <w:pStyle w:val="Style7"/>
        <w:widowControl/>
        <w:tabs>
          <w:tab w:val="left" w:leader="underscore" w:pos="6658"/>
          <w:tab w:val="left" w:leader="underscore" w:pos="10632"/>
        </w:tabs>
        <w:spacing w:line="394" w:lineRule="exact"/>
        <w:jc w:val="both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 xml:space="preserve">a _________________________ </w:t>
      </w:r>
      <w:r w:rsidR="00C57B99" w:rsidRPr="00C57B99">
        <w:rPr>
          <w:rStyle w:val="FontStyle42"/>
          <w:sz w:val="24"/>
          <w:szCs w:val="24"/>
        </w:rPr>
        <w:t>il</w:t>
      </w:r>
      <w:r w:rsidR="00C57B99" w:rsidRPr="00C57B99">
        <w:rPr>
          <w:rStyle w:val="FontStyle42"/>
          <w:sz w:val="24"/>
          <w:szCs w:val="24"/>
        </w:rPr>
        <w:tab/>
      </w:r>
    </w:p>
    <w:p w:rsidR="00C57B99" w:rsidRPr="00C57B99" w:rsidRDefault="00C57B99" w:rsidP="007E42CA">
      <w:pPr>
        <w:pStyle w:val="Style7"/>
        <w:widowControl/>
        <w:tabs>
          <w:tab w:val="left" w:leader="underscore" w:pos="6144"/>
        </w:tabs>
        <w:spacing w:line="394" w:lineRule="exact"/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>r</w:t>
      </w:r>
      <w:r w:rsidR="007E42CA">
        <w:rPr>
          <w:rStyle w:val="FontStyle42"/>
          <w:sz w:val="24"/>
          <w:szCs w:val="24"/>
        </w:rPr>
        <w:t xml:space="preserve">esidente a ______________________ in </w:t>
      </w:r>
      <w:r w:rsidRPr="00C57B99">
        <w:rPr>
          <w:rStyle w:val="FontStyle42"/>
          <w:sz w:val="24"/>
          <w:szCs w:val="24"/>
        </w:rPr>
        <w:t>via</w:t>
      </w:r>
      <w:r w:rsidRPr="00C57B99">
        <w:rPr>
          <w:rStyle w:val="FontStyle42"/>
          <w:sz w:val="24"/>
          <w:szCs w:val="24"/>
        </w:rPr>
        <w:tab/>
        <w:t>n.</w:t>
      </w:r>
      <w:r w:rsidRPr="00C57B99">
        <w:rPr>
          <w:rStyle w:val="FontStyle42"/>
          <w:sz w:val="24"/>
          <w:szCs w:val="24"/>
        </w:rPr>
        <w:tab/>
      </w:r>
      <w:r w:rsidR="007E42CA">
        <w:rPr>
          <w:rStyle w:val="FontStyle42"/>
          <w:sz w:val="24"/>
          <w:szCs w:val="24"/>
        </w:rPr>
        <w:t>_______</w:t>
      </w:r>
    </w:p>
    <w:p w:rsidR="00C57B99" w:rsidRPr="00C57B99" w:rsidRDefault="00C57B99" w:rsidP="00E9109D">
      <w:pPr>
        <w:pStyle w:val="Style5"/>
        <w:widowControl/>
        <w:spacing w:line="240" w:lineRule="exact"/>
        <w:jc w:val="left"/>
      </w:pPr>
    </w:p>
    <w:p w:rsidR="00C57B99" w:rsidRPr="00C57B99" w:rsidRDefault="00C57B99" w:rsidP="00E9109D">
      <w:pPr>
        <w:pStyle w:val="Style5"/>
        <w:widowControl/>
        <w:spacing w:before="154" w:line="394" w:lineRule="exact"/>
        <w:jc w:val="left"/>
        <w:rPr>
          <w:rStyle w:val="FontStyle49"/>
          <w:sz w:val="24"/>
          <w:szCs w:val="24"/>
        </w:rPr>
      </w:pPr>
      <w:r w:rsidRPr="00C57B99">
        <w:rPr>
          <w:rStyle w:val="FontStyle49"/>
          <w:sz w:val="24"/>
          <w:szCs w:val="24"/>
        </w:rPr>
        <w:t>in qualità di</w:t>
      </w:r>
    </w:p>
    <w:p w:rsidR="00C57B99" w:rsidRPr="00C57B99" w:rsidRDefault="00C57B99" w:rsidP="00E9109D">
      <w:pPr>
        <w:pStyle w:val="Style7"/>
        <w:widowControl/>
        <w:spacing w:line="394" w:lineRule="exact"/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>( ) legale rappresentante</w:t>
      </w:r>
    </w:p>
    <w:p w:rsidR="00C57B99" w:rsidRPr="00C57B99" w:rsidRDefault="00C57B99" w:rsidP="00E9109D">
      <w:pPr>
        <w:pStyle w:val="Style7"/>
        <w:widowControl/>
        <w:tabs>
          <w:tab w:val="left" w:leader="underscore" w:pos="6274"/>
          <w:tab w:val="left" w:leader="underscore" w:pos="7334"/>
          <w:tab w:val="left" w:leader="underscore" w:pos="8242"/>
          <w:tab w:val="left" w:leader="underscore" w:pos="9600"/>
        </w:tabs>
        <w:spacing w:line="394" w:lineRule="exact"/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>( ) procuratore (procur</w:t>
      </w:r>
      <w:r w:rsidR="007E42CA">
        <w:rPr>
          <w:rStyle w:val="FontStyle42"/>
          <w:sz w:val="24"/>
          <w:szCs w:val="24"/>
        </w:rPr>
        <w:t>a speciale Notaio</w:t>
      </w:r>
      <w:r w:rsidR="007E42CA">
        <w:rPr>
          <w:rStyle w:val="FontStyle42"/>
          <w:sz w:val="24"/>
          <w:szCs w:val="24"/>
        </w:rPr>
        <w:tab/>
        <w:t>data</w:t>
      </w:r>
      <w:r w:rsidR="007E42CA">
        <w:rPr>
          <w:rStyle w:val="FontStyle42"/>
          <w:sz w:val="24"/>
          <w:szCs w:val="24"/>
        </w:rPr>
        <w:tab/>
        <w:t>rep.</w:t>
      </w:r>
      <w:r w:rsidR="007E42CA">
        <w:rPr>
          <w:rStyle w:val="FontStyle42"/>
          <w:sz w:val="24"/>
          <w:szCs w:val="24"/>
        </w:rPr>
        <w:tab/>
      </w:r>
      <w:proofErr w:type="spellStart"/>
      <w:r w:rsidR="007E42CA">
        <w:rPr>
          <w:rStyle w:val="FontStyle42"/>
          <w:sz w:val="24"/>
          <w:szCs w:val="24"/>
        </w:rPr>
        <w:t>racc</w:t>
      </w:r>
      <w:proofErr w:type="spellEnd"/>
      <w:r w:rsidRPr="00C57B99">
        <w:rPr>
          <w:rStyle w:val="FontStyle42"/>
          <w:sz w:val="24"/>
          <w:szCs w:val="24"/>
        </w:rPr>
        <w:t>.</w:t>
      </w:r>
      <w:r w:rsidR="007E42CA">
        <w:rPr>
          <w:rStyle w:val="FontStyle42"/>
          <w:sz w:val="24"/>
          <w:szCs w:val="24"/>
        </w:rPr>
        <w:t xml:space="preserve"> _______</w:t>
      </w:r>
    </w:p>
    <w:p w:rsidR="00C57B99" w:rsidRPr="000A4531" w:rsidRDefault="000A4531" w:rsidP="000A4531">
      <w:pPr>
        <w:pStyle w:val="Style7"/>
        <w:widowControl/>
        <w:spacing w:before="130" w:line="240" w:lineRule="auto"/>
        <w:rPr>
          <w:color w:val="000000"/>
        </w:rPr>
      </w:pPr>
      <w:r>
        <w:rPr>
          <w:rStyle w:val="FontStyle42"/>
          <w:sz w:val="24"/>
          <w:szCs w:val="24"/>
        </w:rPr>
        <w:t>del seguente soggetto:</w:t>
      </w:r>
    </w:p>
    <w:p w:rsidR="00C57B99" w:rsidRPr="00C57B99" w:rsidRDefault="00C57B99" w:rsidP="00E9109D">
      <w:pPr>
        <w:pStyle w:val="Style5"/>
        <w:widowControl/>
        <w:spacing w:line="240" w:lineRule="exact"/>
        <w:jc w:val="left"/>
      </w:pPr>
    </w:p>
    <w:p w:rsidR="00C57B99" w:rsidRDefault="00A54665" w:rsidP="00E9109D">
      <w:pPr>
        <w:pStyle w:val="Style5"/>
        <w:widowControl/>
        <w:spacing w:before="106" w:line="240" w:lineRule="auto"/>
        <w:jc w:val="left"/>
        <w:rPr>
          <w:rStyle w:val="FontStyle49"/>
          <w:sz w:val="24"/>
          <w:szCs w:val="24"/>
        </w:rPr>
      </w:pPr>
      <w:r>
        <w:rPr>
          <w:b/>
          <w:bCs/>
          <w:noProof/>
          <w:color w:val="000000"/>
          <w:spacing w:val="1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177165" cy="190500"/>
                <wp:effectExtent l="0" t="0" r="13335" b="190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0;margin-top:4pt;width:13.95pt;height:1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" fillcolor="white [3201]" strokecolor="#70ad47 [3209]" strokeweight="1pt">
                <v:path arrowok="t"/>
                <w10:wrap anchorx="margin"/>
              </v:rect>
            </w:pict>
          </mc:Fallback>
        </mc:AlternateContent>
      </w:r>
      <w:r w:rsidR="00C57B99" w:rsidRPr="00C57B99">
        <w:rPr>
          <w:rStyle w:val="FontStyle50"/>
          <w:rFonts w:ascii="Times New Roman" w:hAnsi="Times New Roman" w:cs="Times New Roman"/>
        </w:rPr>
        <w:t xml:space="preserve">     </w:t>
      </w:r>
      <w:r w:rsidR="00305338">
        <w:rPr>
          <w:rStyle w:val="FontStyle49"/>
          <w:sz w:val="24"/>
          <w:szCs w:val="24"/>
        </w:rPr>
        <w:t>Società o enti sportivi già costituiti</w:t>
      </w:r>
    </w:p>
    <w:p w:rsidR="00C57B99" w:rsidRPr="00937860" w:rsidRDefault="00937860" w:rsidP="00937860">
      <w:pPr>
        <w:pStyle w:val="Style5"/>
        <w:widowControl/>
        <w:spacing w:before="106" w:line="240" w:lineRule="auto"/>
        <w:jc w:val="left"/>
        <w:rPr>
          <w:b/>
          <w:bCs/>
          <w:color w:val="000000"/>
        </w:rPr>
      </w:pPr>
      <w:r>
        <w:rPr>
          <w:rStyle w:val="FontStyle49"/>
          <w:sz w:val="24"/>
          <w:szCs w:val="24"/>
        </w:rPr>
        <w:t>________________________________________________________________________________</w:t>
      </w:r>
    </w:p>
    <w:p w:rsidR="00C57B99" w:rsidRPr="00C57B99" w:rsidRDefault="00C57B99" w:rsidP="00E9109D">
      <w:pPr>
        <w:pStyle w:val="Style7"/>
        <w:widowControl/>
        <w:tabs>
          <w:tab w:val="left" w:leader="underscore" w:pos="7224"/>
        </w:tabs>
        <w:spacing w:before="43" w:line="792" w:lineRule="exact"/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>con sede legale a</w:t>
      </w:r>
      <w:r w:rsidRPr="00C57B99">
        <w:rPr>
          <w:rStyle w:val="FontStyle42"/>
          <w:sz w:val="24"/>
          <w:szCs w:val="24"/>
        </w:rPr>
        <w:tab/>
      </w:r>
    </w:p>
    <w:p w:rsidR="00C57B99" w:rsidRPr="00C57B99" w:rsidRDefault="00C57B99" w:rsidP="00E9109D">
      <w:pPr>
        <w:pStyle w:val="Style7"/>
        <w:widowControl/>
        <w:tabs>
          <w:tab w:val="left" w:leader="underscore" w:pos="5525"/>
          <w:tab w:val="left" w:leader="underscore" w:pos="7176"/>
        </w:tabs>
        <w:spacing w:line="792" w:lineRule="exact"/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>via</w:t>
      </w:r>
      <w:r w:rsidRPr="00C57B99">
        <w:rPr>
          <w:rStyle w:val="FontStyle42"/>
          <w:sz w:val="24"/>
          <w:szCs w:val="24"/>
        </w:rPr>
        <w:tab/>
        <w:t>n°</w:t>
      </w:r>
      <w:r w:rsidRPr="00C57B99">
        <w:rPr>
          <w:rStyle w:val="FontStyle42"/>
          <w:sz w:val="24"/>
          <w:szCs w:val="24"/>
        </w:rPr>
        <w:tab/>
      </w:r>
    </w:p>
    <w:p w:rsidR="00C57B99" w:rsidRPr="00C57B99" w:rsidRDefault="00C57B99" w:rsidP="00E9109D">
      <w:pPr>
        <w:pStyle w:val="Style7"/>
        <w:widowControl/>
        <w:tabs>
          <w:tab w:val="left" w:leader="underscore" w:pos="6307"/>
        </w:tabs>
        <w:spacing w:line="792" w:lineRule="exact"/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 xml:space="preserve">C.F e/o </w:t>
      </w:r>
      <w:r w:rsidRPr="00C57B99">
        <w:rPr>
          <w:rStyle w:val="FontStyle42"/>
          <w:spacing w:val="-20"/>
          <w:sz w:val="24"/>
          <w:szCs w:val="24"/>
        </w:rPr>
        <w:t>P.</w:t>
      </w:r>
      <w:r w:rsidRPr="00C57B99">
        <w:rPr>
          <w:rStyle w:val="FontStyle42"/>
          <w:sz w:val="24"/>
          <w:szCs w:val="24"/>
        </w:rPr>
        <w:t xml:space="preserve"> </w:t>
      </w:r>
      <w:r w:rsidRPr="00C57B99">
        <w:rPr>
          <w:rStyle w:val="FontStyle42"/>
          <w:spacing w:val="-20"/>
          <w:sz w:val="24"/>
          <w:szCs w:val="24"/>
        </w:rPr>
        <w:t>IVA</w:t>
      </w:r>
      <w:r w:rsidRPr="00C57B99">
        <w:rPr>
          <w:rStyle w:val="FontStyle42"/>
          <w:sz w:val="24"/>
          <w:szCs w:val="24"/>
        </w:rPr>
        <w:tab/>
      </w:r>
    </w:p>
    <w:p w:rsidR="00C57B99" w:rsidRPr="00C57B99" w:rsidRDefault="00937860" w:rsidP="00E9109D">
      <w:pPr>
        <w:pStyle w:val="Style7"/>
        <w:widowControl/>
        <w:tabs>
          <w:tab w:val="left" w:leader="underscore" w:pos="4454"/>
        </w:tabs>
        <w:spacing w:before="5" w:line="792" w:lineRule="exact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tel</w:t>
      </w:r>
      <w:r w:rsidR="00C57B99" w:rsidRPr="00C57B99">
        <w:rPr>
          <w:rStyle w:val="FontStyle42"/>
          <w:sz w:val="24"/>
          <w:szCs w:val="24"/>
        </w:rPr>
        <w:t>efono</w:t>
      </w:r>
      <w:r w:rsidR="00C57B99" w:rsidRPr="00C57B99">
        <w:rPr>
          <w:rStyle w:val="FontStyle42"/>
          <w:sz w:val="24"/>
          <w:szCs w:val="24"/>
        </w:rPr>
        <w:tab/>
      </w:r>
    </w:p>
    <w:p w:rsidR="00657986" w:rsidRDefault="00C57B99" w:rsidP="00937860">
      <w:pPr>
        <w:pStyle w:val="Style7"/>
        <w:widowControl/>
        <w:tabs>
          <w:tab w:val="left" w:leader="underscore" w:pos="5362"/>
          <w:tab w:val="left" w:pos="9638"/>
          <w:tab w:val="left" w:leader="underscore" w:pos="10262"/>
        </w:tabs>
        <w:spacing w:line="792" w:lineRule="exact"/>
        <w:jc w:val="both"/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>e-mai</w:t>
      </w:r>
      <w:r w:rsidR="00937860">
        <w:rPr>
          <w:rStyle w:val="FontStyle42"/>
          <w:sz w:val="24"/>
          <w:szCs w:val="24"/>
        </w:rPr>
        <w:t xml:space="preserve">l __________________________indirizzo </w:t>
      </w:r>
      <w:r w:rsidRPr="00C57B99">
        <w:rPr>
          <w:rStyle w:val="FontStyle42"/>
          <w:sz w:val="24"/>
          <w:szCs w:val="24"/>
        </w:rPr>
        <w:t>PEC:</w:t>
      </w:r>
      <w:r w:rsidR="00937860">
        <w:rPr>
          <w:rStyle w:val="FontStyle42"/>
          <w:sz w:val="24"/>
          <w:szCs w:val="24"/>
        </w:rPr>
        <w:t>__________________________________</w:t>
      </w:r>
      <w:r w:rsidRPr="00C57B99">
        <w:rPr>
          <w:rStyle w:val="FontStyle42"/>
          <w:sz w:val="24"/>
          <w:szCs w:val="24"/>
        </w:rPr>
        <w:tab/>
      </w:r>
    </w:p>
    <w:p w:rsidR="00C57B99" w:rsidRPr="00C57B99" w:rsidRDefault="00C57B99" w:rsidP="00937860">
      <w:pPr>
        <w:pStyle w:val="Style7"/>
        <w:widowControl/>
        <w:tabs>
          <w:tab w:val="left" w:leader="underscore" w:pos="5362"/>
          <w:tab w:val="left" w:pos="5904"/>
          <w:tab w:val="left" w:leader="underscore" w:pos="10262"/>
        </w:tabs>
        <w:spacing w:line="240" w:lineRule="auto"/>
        <w:jc w:val="both"/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>(specificare di seguito le gener</w:t>
      </w:r>
      <w:r w:rsidR="00B23696">
        <w:rPr>
          <w:rStyle w:val="FontStyle42"/>
          <w:sz w:val="24"/>
          <w:szCs w:val="24"/>
        </w:rPr>
        <w:t>alità complete dei soci attuali</w:t>
      </w:r>
      <w:r w:rsidRPr="00C57B99">
        <w:rPr>
          <w:rStyle w:val="FontStyle42"/>
          <w:sz w:val="24"/>
          <w:szCs w:val="24"/>
        </w:rPr>
        <w:t>:</w:t>
      </w:r>
      <w:r w:rsidR="00937860">
        <w:rPr>
          <w:rStyle w:val="FontStyle42"/>
          <w:sz w:val="24"/>
          <w:szCs w:val="24"/>
        </w:rPr>
        <w:t xml:space="preserve"> nome e cognome o denominazione </w:t>
      </w:r>
      <w:r w:rsidRPr="00C57B99">
        <w:rPr>
          <w:rStyle w:val="FontStyle42"/>
          <w:sz w:val="24"/>
          <w:szCs w:val="24"/>
        </w:rPr>
        <w:t>sociale, codice fiscale o partit</w:t>
      </w:r>
      <w:r w:rsidR="00B23696">
        <w:rPr>
          <w:rStyle w:val="FontStyle42"/>
          <w:sz w:val="24"/>
          <w:szCs w:val="24"/>
        </w:rPr>
        <w:t>a Iva, residenza o sede legale)</w:t>
      </w:r>
      <w:r w:rsidRPr="00C57B99">
        <w:rPr>
          <w:rStyle w:val="FontStyle42"/>
          <w:sz w:val="24"/>
          <w:szCs w:val="24"/>
        </w:rPr>
        <w:t>:</w:t>
      </w:r>
    </w:p>
    <w:p w:rsidR="00C57B99" w:rsidRPr="00C57B99" w:rsidRDefault="00C57B99" w:rsidP="00E9109D">
      <w:pPr>
        <w:pStyle w:val="Style4"/>
        <w:widowControl/>
        <w:spacing w:line="240" w:lineRule="exact"/>
      </w:pPr>
    </w:p>
    <w:p w:rsidR="00C57B99" w:rsidRPr="00C57B99" w:rsidRDefault="00C57B99" w:rsidP="00E9109D">
      <w:pPr>
        <w:pStyle w:val="Style4"/>
        <w:widowControl/>
        <w:tabs>
          <w:tab w:val="left" w:leader="underscore" w:pos="10531"/>
        </w:tabs>
        <w:spacing w:before="82" w:line="240" w:lineRule="auto"/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>1)</w:t>
      </w:r>
      <w:r w:rsidRPr="00C57B99">
        <w:rPr>
          <w:rStyle w:val="FontStyle42"/>
          <w:sz w:val="24"/>
          <w:szCs w:val="24"/>
        </w:rPr>
        <w:tab/>
      </w:r>
    </w:p>
    <w:p w:rsidR="00937860" w:rsidRDefault="00937860" w:rsidP="00937860">
      <w:pPr>
        <w:pStyle w:val="Style4"/>
        <w:widowControl/>
        <w:tabs>
          <w:tab w:val="left" w:leader="underscore" w:pos="10627"/>
        </w:tabs>
        <w:rPr>
          <w:rStyle w:val="FontStyle42"/>
          <w:sz w:val="24"/>
          <w:szCs w:val="24"/>
        </w:rPr>
      </w:pPr>
    </w:p>
    <w:p w:rsidR="00C57B99" w:rsidRPr="00C57B99" w:rsidRDefault="00657986" w:rsidP="00937860">
      <w:pPr>
        <w:pStyle w:val="Style4"/>
        <w:widowControl/>
        <w:tabs>
          <w:tab w:val="left" w:pos="9638"/>
          <w:tab w:val="left" w:leader="underscore" w:pos="10627"/>
        </w:tabs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>R</w:t>
      </w:r>
      <w:r w:rsidR="00C57B99" w:rsidRPr="00C57B99">
        <w:rPr>
          <w:rStyle w:val="FontStyle42"/>
          <w:sz w:val="24"/>
          <w:szCs w:val="24"/>
        </w:rPr>
        <w:t>appresentante</w:t>
      </w:r>
      <w:r w:rsidR="00F02BEE">
        <w:rPr>
          <w:rStyle w:val="FontStyle42"/>
          <w:sz w:val="24"/>
          <w:szCs w:val="24"/>
        </w:rPr>
        <w:t xml:space="preserve"> </w:t>
      </w:r>
      <w:r>
        <w:rPr>
          <w:rStyle w:val="FontStyle42"/>
          <w:sz w:val="24"/>
          <w:szCs w:val="24"/>
        </w:rPr>
        <w:t xml:space="preserve">legale: </w:t>
      </w:r>
      <w:r w:rsidR="00937860">
        <w:rPr>
          <w:rStyle w:val="FontStyle42"/>
          <w:sz w:val="24"/>
          <w:szCs w:val="24"/>
        </w:rPr>
        <w:t>_____________________________________________________________</w:t>
      </w:r>
      <w:r w:rsidR="00C57B99" w:rsidRPr="00C57B99">
        <w:rPr>
          <w:rStyle w:val="FontStyle42"/>
          <w:sz w:val="24"/>
          <w:szCs w:val="24"/>
        </w:rPr>
        <w:tab/>
      </w:r>
    </w:p>
    <w:p w:rsidR="00C57B99" w:rsidRPr="00C57B99" w:rsidRDefault="00417699" w:rsidP="00E9109D">
      <w:pPr>
        <w:pStyle w:val="Style4"/>
        <w:widowControl/>
        <w:tabs>
          <w:tab w:val="left" w:leader="underscore" w:pos="7848"/>
        </w:tabs>
        <w:jc w:val="left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lastRenderedPageBreak/>
        <w:t xml:space="preserve">con </w:t>
      </w:r>
      <w:r w:rsidR="00C57B99" w:rsidRPr="00C57B99">
        <w:rPr>
          <w:rStyle w:val="FontStyle42"/>
          <w:sz w:val="24"/>
          <w:szCs w:val="24"/>
        </w:rPr>
        <w:t>sede legale/residenza a</w:t>
      </w:r>
      <w:r w:rsidR="00C57B99" w:rsidRPr="00C57B99">
        <w:rPr>
          <w:rStyle w:val="FontStyle42"/>
          <w:sz w:val="24"/>
          <w:szCs w:val="24"/>
        </w:rPr>
        <w:tab/>
        <w:t>in</w:t>
      </w:r>
    </w:p>
    <w:p w:rsidR="00937860" w:rsidRDefault="00937860" w:rsidP="00E9109D">
      <w:pPr>
        <w:pStyle w:val="Style4"/>
        <w:widowControl/>
        <w:tabs>
          <w:tab w:val="left" w:leader="underscore" w:pos="5525"/>
          <w:tab w:val="left" w:leader="underscore" w:pos="7085"/>
        </w:tabs>
        <w:jc w:val="left"/>
        <w:rPr>
          <w:rStyle w:val="FontStyle42"/>
          <w:sz w:val="24"/>
          <w:szCs w:val="24"/>
        </w:rPr>
      </w:pPr>
    </w:p>
    <w:p w:rsidR="00C57B99" w:rsidRPr="00C57B99" w:rsidRDefault="00C57B99" w:rsidP="00E9109D">
      <w:pPr>
        <w:pStyle w:val="Style4"/>
        <w:widowControl/>
        <w:tabs>
          <w:tab w:val="left" w:leader="underscore" w:pos="5525"/>
          <w:tab w:val="left" w:leader="underscore" w:pos="7085"/>
        </w:tabs>
        <w:jc w:val="left"/>
        <w:rPr>
          <w:rStyle w:val="FontStyle42"/>
          <w:spacing w:val="-20"/>
          <w:sz w:val="24"/>
          <w:szCs w:val="24"/>
        </w:rPr>
      </w:pPr>
      <w:r w:rsidRPr="00C57B99">
        <w:rPr>
          <w:rStyle w:val="FontStyle42"/>
          <w:sz w:val="24"/>
          <w:szCs w:val="24"/>
        </w:rPr>
        <w:t>via</w:t>
      </w:r>
      <w:r w:rsidRPr="00C57B99">
        <w:rPr>
          <w:rStyle w:val="FontStyle42"/>
          <w:sz w:val="24"/>
          <w:szCs w:val="24"/>
        </w:rPr>
        <w:tab/>
        <w:t>n</w:t>
      </w:r>
      <w:r w:rsidRPr="00C57B99">
        <w:rPr>
          <w:rStyle w:val="FontStyle42"/>
          <w:sz w:val="24"/>
          <w:szCs w:val="24"/>
        </w:rPr>
        <w:tab/>
        <w:t xml:space="preserve">C.F e/o </w:t>
      </w:r>
      <w:r w:rsidRPr="00C57B99">
        <w:rPr>
          <w:rStyle w:val="FontStyle42"/>
          <w:spacing w:val="-20"/>
          <w:sz w:val="24"/>
          <w:szCs w:val="24"/>
        </w:rPr>
        <w:t>P.</w:t>
      </w:r>
      <w:r w:rsidRPr="00C57B99">
        <w:rPr>
          <w:rStyle w:val="FontStyle42"/>
          <w:sz w:val="24"/>
          <w:szCs w:val="24"/>
        </w:rPr>
        <w:t xml:space="preserve"> </w:t>
      </w:r>
      <w:r w:rsidRPr="00C57B99">
        <w:rPr>
          <w:rStyle w:val="FontStyle42"/>
          <w:spacing w:val="-20"/>
          <w:sz w:val="24"/>
          <w:szCs w:val="24"/>
        </w:rPr>
        <w:t>IVA</w:t>
      </w:r>
    </w:p>
    <w:p w:rsidR="00937860" w:rsidRDefault="00937860" w:rsidP="00E9109D">
      <w:pPr>
        <w:pStyle w:val="Style4"/>
        <w:widowControl/>
        <w:tabs>
          <w:tab w:val="left" w:leader="underscore" w:pos="4867"/>
          <w:tab w:val="left" w:leader="underscore" w:pos="8294"/>
        </w:tabs>
        <w:jc w:val="left"/>
        <w:rPr>
          <w:rStyle w:val="FontStyle42"/>
          <w:sz w:val="24"/>
          <w:szCs w:val="24"/>
        </w:rPr>
      </w:pPr>
    </w:p>
    <w:p w:rsidR="00C57B99" w:rsidRPr="00C57B99" w:rsidRDefault="00C57B99" w:rsidP="00E9109D">
      <w:pPr>
        <w:pStyle w:val="Style4"/>
        <w:widowControl/>
        <w:tabs>
          <w:tab w:val="left" w:leader="underscore" w:pos="4867"/>
          <w:tab w:val="left" w:leader="underscore" w:pos="8294"/>
        </w:tabs>
        <w:jc w:val="left"/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ab/>
        <w:t>telefono</w:t>
      </w:r>
      <w:r w:rsidRPr="00C57B99">
        <w:rPr>
          <w:rStyle w:val="FontStyle42"/>
          <w:sz w:val="24"/>
          <w:szCs w:val="24"/>
        </w:rPr>
        <w:tab/>
        <w:t>indirizzo</w:t>
      </w:r>
    </w:p>
    <w:p w:rsidR="00937860" w:rsidRDefault="00937860" w:rsidP="00E9109D">
      <w:pPr>
        <w:pStyle w:val="Style4"/>
        <w:widowControl/>
        <w:tabs>
          <w:tab w:val="left" w:leader="underscore" w:pos="5054"/>
          <w:tab w:val="left" w:pos="5419"/>
          <w:tab w:val="left" w:leader="underscore" w:pos="9773"/>
        </w:tabs>
        <w:jc w:val="left"/>
        <w:rPr>
          <w:rStyle w:val="FontStyle42"/>
          <w:sz w:val="24"/>
          <w:szCs w:val="24"/>
        </w:rPr>
      </w:pPr>
    </w:p>
    <w:p w:rsidR="00C57B99" w:rsidRPr="00C57B99" w:rsidRDefault="00937860" w:rsidP="00937860">
      <w:pPr>
        <w:pStyle w:val="Style4"/>
        <w:widowControl/>
        <w:tabs>
          <w:tab w:val="left" w:leader="underscore" w:pos="9356"/>
          <w:tab w:val="left" w:pos="9638"/>
          <w:tab w:val="left" w:leader="underscore" w:pos="9773"/>
        </w:tabs>
        <w:jc w:val="left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mail ____________________________in</w:t>
      </w:r>
      <w:r w:rsidR="00C57B99" w:rsidRPr="00C57B99">
        <w:rPr>
          <w:rStyle w:val="FontStyle42"/>
          <w:sz w:val="24"/>
          <w:szCs w:val="24"/>
        </w:rPr>
        <w:t>dirizzo PEC:</w:t>
      </w:r>
      <w:r w:rsidR="00C57B99" w:rsidRPr="00C57B99">
        <w:rPr>
          <w:rStyle w:val="FontStyle42"/>
          <w:sz w:val="24"/>
          <w:szCs w:val="24"/>
        </w:rPr>
        <w:tab/>
      </w:r>
    </w:p>
    <w:p w:rsidR="00C57B99" w:rsidRPr="00C57B99" w:rsidRDefault="00C57B99" w:rsidP="00E9109D">
      <w:pPr>
        <w:pStyle w:val="Style4"/>
        <w:widowControl/>
        <w:spacing w:line="240" w:lineRule="exact"/>
      </w:pPr>
    </w:p>
    <w:p w:rsidR="00C57B99" w:rsidRPr="00C57B99" w:rsidRDefault="00C57B99" w:rsidP="00E9109D">
      <w:pPr>
        <w:pStyle w:val="Style4"/>
        <w:widowControl/>
        <w:tabs>
          <w:tab w:val="left" w:leader="underscore" w:pos="10651"/>
        </w:tabs>
        <w:spacing w:before="154" w:line="240" w:lineRule="auto"/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>2)</w:t>
      </w:r>
      <w:r w:rsidRPr="00C57B99">
        <w:rPr>
          <w:rStyle w:val="FontStyle42"/>
          <w:sz w:val="24"/>
          <w:szCs w:val="24"/>
        </w:rPr>
        <w:tab/>
      </w:r>
    </w:p>
    <w:p w:rsidR="00937860" w:rsidRPr="00C57B99" w:rsidRDefault="00937860" w:rsidP="00937860">
      <w:pPr>
        <w:pStyle w:val="Style4"/>
        <w:widowControl/>
        <w:tabs>
          <w:tab w:val="left" w:leader="underscore" w:pos="10531"/>
        </w:tabs>
        <w:spacing w:before="82" w:line="240" w:lineRule="auto"/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ab/>
      </w:r>
    </w:p>
    <w:p w:rsidR="00937860" w:rsidRDefault="00937860" w:rsidP="00937860">
      <w:pPr>
        <w:pStyle w:val="Style4"/>
        <w:widowControl/>
        <w:tabs>
          <w:tab w:val="left" w:leader="underscore" w:pos="10627"/>
        </w:tabs>
        <w:rPr>
          <w:rStyle w:val="FontStyle42"/>
          <w:sz w:val="24"/>
          <w:szCs w:val="24"/>
        </w:rPr>
      </w:pPr>
    </w:p>
    <w:p w:rsidR="00937860" w:rsidRPr="00C57B99" w:rsidRDefault="00937860" w:rsidP="00937860">
      <w:pPr>
        <w:pStyle w:val="Style4"/>
        <w:widowControl/>
        <w:tabs>
          <w:tab w:val="left" w:pos="9638"/>
          <w:tab w:val="left" w:leader="underscore" w:pos="10627"/>
        </w:tabs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>Rappresentante</w:t>
      </w:r>
      <w:r w:rsidR="00F02BEE">
        <w:rPr>
          <w:rStyle w:val="FontStyle42"/>
          <w:sz w:val="24"/>
          <w:szCs w:val="24"/>
        </w:rPr>
        <w:t xml:space="preserve"> </w:t>
      </w:r>
      <w:r>
        <w:rPr>
          <w:rStyle w:val="FontStyle42"/>
          <w:sz w:val="24"/>
          <w:szCs w:val="24"/>
        </w:rPr>
        <w:t>legale: _____________________________________________________________</w:t>
      </w:r>
      <w:r w:rsidRPr="00C57B99">
        <w:rPr>
          <w:rStyle w:val="FontStyle42"/>
          <w:sz w:val="24"/>
          <w:szCs w:val="24"/>
        </w:rPr>
        <w:tab/>
      </w:r>
    </w:p>
    <w:p w:rsidR="00937860" w:rsidRDefault="00937860" w:rsidP="00937860">
      <w:pPr>
        <w:pStyle w:val="Style4"/>
        <w:widowControl/>
        <w:tabs>
          <w:tab w:val="left" w:leader="underscore" w:pos="7848"/>
        </w:tabs>
        <w:jc w:val="left"/>
        <w:rPr>
          <w:rStyle w:val="FontStyle42"/>
          <w:sz w:val="24"/>
          <w:szCs w:val="24"/>
        </w:rPr>
      </w:pPr>
    </w:p>
    <w:p w:rsidR="00937860" w:rsidRPr="00C57B99" w:rsidRDefault="00417699" w:rsidP="00937860">
      <w:pPr>
        <w:pStyle w:val="Style4"/>
        <w:widowControl/>
        <w:tabs>
          <w:tab w:val="left" w:leader="underscore" w:pos="7848"/>
        </w:tabs>
        <w:jc w:val="left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 xml:space="preserve">con </w:t>
      </w:r>
      <w:r w:rsidR="00937860" w:rsidRPr="00C57B99">
        <w:rPr>
          <w:rStyle w:val="FontStyle42"/>
          <w:sz w:val="24"/>
          <w:szCs w:val="24"/>
        </w:rPr>
        <w:t>sede legale/residenza a</w:t>
      </w:r>
      <w:r w:rsidR="00937860" w:rsidRPr="00C57B99">
        <w:rPr>
          <w:rStyle w:val="FontStyle42"/>
          <w:sz w:val="24"/>
          <w:szCs w:val="24"/>
        </w:rPr>
        <w:tab/>
        <w:t>in</w:t>
      </w:r>
    </w:p>
    <w:p w:rsidR="00937860" w:rsidRDefault="00937860" w:rsidP="00937860">
      <w:pPr>
        <w:pStyle w:val="Style4"/>
        <w:widowControl/>
        <w:tabs>
          <w:tab w:val="left" w:leader="underscore" w:pos="5525"/>
          <w:tab w:val="left" w:leader="underscore" w:pos="7085"/>
        </w:tabs>
        <w:jc w:val="left"/>
        <w:rPr>
          <w:rStyle w:val="FontStyle42"/>
          <w:sz w:val="24"/>
          <w:szCs w:val="24"/>
        </w:rPr>
      </w:pPr>
    </w:p>
    <w:p w:rsidR="00937860" w:rsidRPr="00C57B99" w:rsidRDefault="00937860" w:rsidP="00937860">
      <w:pPr>
        <w:pStyle w:val="Style4"/>
        <w:widowControl/>
        <w:tabs>
          <w:tab w:val="left" w:leader="underscore" w:pos="5525"/>
          <w:tab w:val="left" w:leader="underscore" w:pos="7085"/>
        </w:tabs>
        <w:jc w:val="left"/>
        <w:rPr>
          <w:rStyle w:val="FontStyle42"/>
          <w:spacing w:val="-20"/>
          <w:sz w:val="24"/>
          <w:szCs w:val="24"/>
        </w:rPr>
      </w:pPr>
      <w:r w:rsidRPr="00C57B99">
        <w:rPr>
          <w:rStyle w:val="FontStyle42"/>
          <w:sz w:val="24"/>
          <w:szCs w:val="24"/>
        </w:rPr>
        <w:t>via</w:t>
      </w:r>
      <w:r w:rsidRPr="00C57B99">
        <w:rPr>
          <w:rStyle w:val="FontStyle42"/>
          <w:sz w:val="24"/>
          <w:szCs w:val="24"/>
        </w:rPr>
        <w:tab/>
        <w:t>n</w:t>
      </w:r>
      <w:r w:rsidRPr="00C57B99">
        <w:rPr>
          <w:rStyle w:val="FontStyle42"/>
          <w:sz w:val="24"/>
          <w:szCs w:val="24"/>
        </w:rPr>
        <w:tab/>
        <w:t xml:space="preserve">C.F e/o </w:t>
      </w:r>
      <w:r w:rsidRPr="00C57B99">
        <w:rPr>
          <w:rStyle w:val="FontStyle42"/>
          <w:spacing w:val="-20"/>
          <w:sz w:val="24"/>
          <w:szCs w:val="24"/>
        </w:rPr>
        <w:t>P.</w:t>
      </w:r>
      <w:r w:rsidRPr="00C57B99">
        <w:rPr>
          <w:rStyle w:val="FontStyle42"/>
          <w:sz w:val="24"/>
          <w:szCs w:val="24"/>
        </w:rPr>
        <w:t xml:space="preserve"> </w:t>
      </w:r>
      <w:r w:rsidRPr="00C57B99">
        <w:rPr>
          <w:rStyle w:val="FontStyle42"/>
          <w:spacing w:val="-20"/>
          <w:sz w:val="24"/>
          <w:szCs w:val="24"/>
        </w:rPr>
        <w:t>IVA</w:t>
      </w:r>
    </w:p>
    <w:p w:rsidR="00937860" w:rsidRDefault="00937860" w:rsidP="00937860">
      <w:pPr>
        <w:pStyle w:val="Style4"/>
        <w:widowControl/>
        <w:tabs>
          <w:tab w:val="left" w:leader="underscore" w:pos="4867"/>
          <w:tab w:val="left" w:leader="underscore" w:pos="8294"/>
        </w:tabs>
        <w:jc w:val="left"/>
        <w:rPr>
          <w:rStyle w:val="FontStyle42"/>
          <w:sz w:val="24"/>
          <w:szCs w:val="24"/>
        </w:rPr>
      </w:pPr>
    </w:p>
    <w:p w:rsidR="00937860" w:rsidRPr="00C57B99" w:rsidRDefault="00937860" w:rsidP="00937860">
      <w:pPr>
        <w:pStyle w:val="Style4"/>
        <w:widowControl/>
        <w:tabs>
          <w:tab w:val="left" w:leader="underscore" w:pos="4867"/>
          <w:tab w:val="left" w:leader="underscore" w:pos="8294"/>
        </w:tabs>
        <w:jc w:val="left"/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ab/>
        <w:t>telefono</w:t>
      </w:r>
      <w:r w:rsidRPr="00C57B99">
        <w:rPr>
          <w:rStyle w:val="FontStyle42"/>
          <w:sz w:val="24"/>
          <w:szCs w:val="24"/>
        </w:rPr>
        <w:tab/>
        <w:t>indirizzo</w:t>
      </w:r>
    </w:p>
    <w:p w:rsidR="00937860" w:rsidRDefault="00937860" w:rsidP="00937860">
      <w:pPr>
        <w:pStyle w:val="Style4"/>
        <w:widowControl/>
        <w:tabs>
          <w:tab w:val="left" w:leader="underscore" w:pos="5054"/>
          <w:tab w:val="left" w:pos="5419"/>
          <w:tab w:val="left" w:leader="underscore" w:pos="9773"/>
        </w:tabs>
        <w:jc w:val="left"/>
        <w:rPr>
          <w:rStyle w:val="FontStyle42"/>
          <w:sz w:val="24"/>
          <w:szCs w:val="24"/>
        </w:rPr>
      </w:pPr>
    </w:p>
    <w:p w:rsidR="00937860" w:rsidRPr="00C57B99" w:rsidRDefault="00937860" w:rsidP="00937860">
      <w:pPr>
        <w:pStyle w:val="Style4"/>
        <w:widowControl/>
        <w:tabs>
          <w:tab w:val="left" w:leader="underscore" w:pos="9356"/>
          <w:tab w:val="left" w:pos="9638"/>
          <w:tab w:val="left" w:leader="underscore" w:pos="9773"/>
        </w:tabs>
        <w:jc w:val="left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mail ____________________________in</w:t>
      </w:r>
      <w:r w:rsidRPr="00C57B99">
        <w:rPr>
          <w:rStyle w:val="FontStyle42"/>
          <w:sz w:val="24"/>
          <w:szCs w:val="24"/>
        </w:rPr>
        <w:t>dirizzo PEC:</w:t>
      </w:r>
      <w:r w:rsidRPr="00C57B99">
        <w:rPr>
          <w:rStyle w:val="FontStyle42"/>
          <w:sz w:val="24"/>
          <w:szCs w:val="24"/>
        </w:rPr>
        <w:tab/>
      </w:r>
    </w:p>
    <w:p w:rsidR="00C57B99" w:rsidRPr="00C57B99" w:rsidRDefault="00C57B99" w:rsidP="00E9109D">
      <w:pPr>
        <w:pStyle w:val="Style4"/>
        <w:widowControl/>
        <w:spacing w:line="240" w:lineRule="exact"/>
      </w:pPr>
    </w:p>
    <w:p w:rsidR="00937860" w:rsidRPr="00C57B99" w:rsidRDefault="00C57B99" w:rsidP="00937860">
      <w:pPr>
        <w:pStyle w:val="Style4"/>
        <w:widowControl/>
        <w:tabs>
          <w:tab w:val="left" w:leader="underscore" w:pos="10531"/>
        </w:tabs>
        <w:spacing w:before="82" w:line="240" w:lineRule="auto"/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>3)</w:t>
      </w:r>
      <w:r w:rsidR="00937860" w:rsidRPr="00937860">
        <w:rPr>
          <w:rStyle w:val="FontStyle42"/>
          <w:sz w:val="24"/>
          <w:szCs w:val="24"/>
        </w:rPr>
        <w:t xml:space="preserve"> </w:t>
      </w:r>
      <w:r w:rsidR="00937860" w:rsidRPr="00C57B99">
        <w:rPr>
          <w:rStyle w:val="FontStyle42"/>
          <w:sz w:val="24"/>
          <w:szCs w:val="24"/>
        </w:rPr>
        <w:tab/>
      </w:r>
    </w:p>
    <w:p w:rsidR="00937860" w:rsidRDefault="00937860" w:rsidP="00937860">
      <w:pPr>
        <w:pStyle w:val="Style4"/>
        <w:widowControl/>
        <w:tabs>
          <w:tab w:val="left" w:leader="underscore" w:pos="10627"/>
        </w:tabs>
        <w:rPr>
          <w:rStyle w:val="FontStyle42"/>
          <w:sz w:val="24"/>
          <w:szCs w:val="24"/>
        </w:rPr>
      </w:pPr>
    </w:p>
    <w:p w:rsidR="00937860" w:rsidRPr="00C57B99" w:rsidRDefault="00937860" w:rsidP="00937860">
      <w:pPr>
        <w:pStyle w:val="Style4"/>
        <w:widowControl/>
        <w:tabs>
          <w:tab w:val="left" w:pos="9638"/>
          <w:tab w:val="left" w:leader="underscore" w:pos="10627"/>
        </w:tabs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>Rappresentante</w:t>
      </w:r>
      <w:r w:rsidR="00F02BEE">
        <w:rPr>
          <w:rStyle w:val="FontStyle42"/>
          <w:sz w:val="24"/>
          <w:szCs w:val="24"/>
        </w:rPr>
        <w:t xml:space="preserve"> </w:t>
      </w:r>
      <w:r>
        <w:rPr>
          <w:rStyle w:val="FontStyle42"/>
          <w:sz w:val="24"/>
          <w:szCs w:val="24"/>
        </w:rPr>
        <w:t>legale: _____________________________________________________________</w:t>
      </w:r>
      <w:r w:rsidRPr="00C57B99">
        <w:rPr>
          <w:rStyle w:val="FontStyle42"/>
          <w:sz w:val="24"/>
          <w:szCs w:val="24"/>
        </w:rPr>
        <w:tab/>
      </w:r>
    </w:p>
    <w:p w:rsidR="00937860" w:rsidRDefault="00937860" w:rsidP="00937860">
      <w:pPr>
        <w:pStyle w:val="Style4"/>
        <w:widowControl/>
        <w:tabs>
          <w:tab w:val="left" w:leader="underscore" w:pos="7848"/>
        </w:tabs>
        <w:jc w:val="left"/>
        <w:rPr>
          <w:rStyle w:val="FontStyle42"/>
          <w:sz w:val="24"/>
          <w:szCs w:val="24"/>
        </w:rPr>
      </w:pPr>
    </w:p>
    <w:p w:rsidR="00937860" w:rsidRPr="00C57B99" w:rsidRDefault="00417699" w:rsidP="00937860">
      <w:pPr>
        <w:pStyle w:val="Style4"/>
        <w:widowControl/>
        <w:tabs>
          <w:tab w:val="left" w:leader="underscore" w:pos="7848"/>
        </w:tabs>
        <w:jc w:val="left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 xml:space="preserve">con </w:t>
      </w:r>
      <w:r w:rsidR="00937860" w:rsidRPr="00C57B99">
        <w:rPr>
          <w:rStyle w:val="FontStyle42"/>
          <w:sz w:val="24"/>
          <w:szCs w:val="24"/>
        </w:rPr>
        <w:t>sede legale/residenza a</w:t>
      </w:r>
      <w:r w:rsidR="00937860" w:rsidRPr="00C57B99">
        <w:rPr>
          <w:rStyle w:val="FontStyle42"/>
          <w:sz w:val="24"/>
          <w:szCs w:val="24"/>
        </w:rPr>
        <w:tab/>
        <w:t>in</w:t>
      </w:r>
    </w:p>
    <w:p w:rsidR="00937860" w:rsidRDefault="00937860" w:rsidP="00937860">
      <w:pPr>
        <w:pStyle w:val="Style4"/>
        <w:widowControl/>
        <w:tabs>
          <w:tab w:val="left" w:leader="underscore" w:pos="5525"/>
          <w:tab w:val="left" w:leader="underscore" w:pos="7085"/>
        </w:tabs>
        <w:jc w:val="left"/>
        <w:rPr>
          <w:rStyle w:val="FontStyle42"/>
          <w:sz w:val="24"/>
          <w:szCs w:val="24"/>
        </w:rPr>
      </w:pPr>
    </w:p>
    <w:p w:rsidR="00937860" w:rsidRPr="00C57B99" w:rsidRDefault="00937860" w:rsidP="00937860">
      <w:pPr>
        <w:pStyle w:val="Style4"/>
        <w:widowControl/>
        <w:tabs>
          <w:tab w:val="left" w:leader="underscore" w:pos="5525"/>
          <w:tab w:val="left" w:leader="underscore" w:pos="7085"/>
        </w:tabs>
        <w:jc w:val="left"/>
        <w:rPr>
          <w:rStyle w:val="FontStyle42"/>
          <w:spacing w:val="-20"/>
          <w:sz w:val="24"/>
          <w:szCs w:val="24"/>
        </w:rPr>
      </w:pPr>
      <w:r w:rsidRPr="00C57B99">
        <w:rPr>
          <w:rStyle w:val="FontStyle42"/>
          <w:sz w:val="24"/>
          <w:szCs w:val="24"/>
        </w:rPr>
        <w:t>via</w:t>
      </w:r>
      <w:r w:rsidRPr="00C57B99">
        <w:rPr>
          <w:rStyle w:val="FontStyle42"/>
          <w:sz w:val="24"/>
          <w:szCs w:val="24"/>
        </w:rPr>
        <w:tab/>
        <w:t>n</w:t>
      </w:r>
      <w:r w:rsidRPr="00C57B99">
        <w:rPr>
          <w:rStyle w:val="FontStyle42"/>
          <w:sz w:val="24"/>
          <w:szCs w:val="24"/>
        </w:rPr>
        <w:tab/>
        <w:t xml:space="preserve">C.F e/o </w:t>
      </w:r>
      <w:r w:rsidRPr="00C57B99">
        <w:rPr>
          <w:rStyle w:val="FontStyle42"/>
          <w:spacing w:val="-20"/>
          <w:sz w:val="24"/>
          <w:szCs w:val="24"/>
        </w:rPr>
        <w:t>P.</w:t>
      </w:r>
      <w:r w:rsidRPr="00C57B99">
        <w:rPr>
          <w:rStyle w:val="FontStyle42"/>
          <w:sz w:val="24"/>
          <w:szCs w:val="24"/>
        </w:rPr>
        <w:t xml:space="preserve"> </w:t>
      </w:r>
      <w:r w:rsidRPr="00C57B99">
        <w:rPr>
          <w:rStyle w:val="FontStyle42"/>
          <w:spacing w:val="-20"/>
          <w:sz w:val="24"/>
          <w:szCs w:val="24"/>
        </w:rPr>
        <w:t>IVA</w:t>
      </w:r>
    </w:p>
    <w:p w:rsidR="00937860" w:rsidRDefault="00937860" w:rsidP="00937860">
      <w:pPr>
        <w:pStyle w:val="Style4"/>
        <w:widowControl/>
        <w:tabs>
          <w:tab w:val="left" w:leader="underscore" w:pos="4867"/>
          <w:tab w:val="left" w:leader="underscore" w:pos="8294"/>
        </w:tabs>
        <w:jc w:val="left"/>
        <w:rPr>
          <w:rStyle w:val="FontStyle42"/>
          <w:sz w:val="24"/>
          <w:szCs w:val="24"/>
        </w:rPr>
      </w:pPr>
    </w:p>
    <w:p w:rsidR="00937860" w:rsidRPr="00C57B99" w:rsidRDefault="00937860" w:rsidP="00937860">
      <w:pPr>
        <w:pStyle w:val="Style4"/>
        <w:widowControl/>
        <w:tabs>
          <w:tab w:val="left" w:leader="underscore" w:pos="4867"/>
          <w:tab w:val="left" w:leader="underscore" w:pos="8294"/>
        </w:tabs>
        <w:jc w:val="left"/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ab/>
        <w:t>telefono</w:t>
      </w:r>
      <w:r w:rsidRPr="00C57B99">
        <w:rPr>
          <w:rStyle w:val="FontStyle42"/>
          <w:sz w:val="24"/>
          <w:szCs w:val="24"/>
        </w:rPr>
        <w:tab/>
        <w:t>indirizzo</w:t>
      </w:r>
    </w:p>
    <w:p w:rsidR="00937860" w:rsidRDefault="00937860" w:rsidP="00937860">
      <w:pPr>
        <w:pStyle w:val="Style4"/>
        <w:widowControl/>
        <w:tabs>
          <w:tab w:val="left" w:leader="underscore" w:pos="5054"/>
          <w:tab w:val="left" w:pos="5419"/>
          <w:tab w:val="left" w:leader="underscore" w:pos="9773"/>
        </w:tabs>
        <w:jc w:val="left"/>
        <w:rPr>
          <w:rStyle w:val="FontStyle42"/>
          <w:sz w:val="24"/>
          <w:szCs w:val="24"/>
        </w:rPr>
      </w:pPr>
    </w:p>
    <w:p w:rsidR="00937860" w:rsidRPr="00C57B99" w:rsidRDefault="00937860" w:rsidP="00937860">
      <w:pPr>
        <w:pStyle w:val="Style4"/>
        <w:widowControl/>
        <w:tabs>
          <w:tab w:val="left" w:leader="underscore" w:pos="9356"/>
          <w:tab w:val="left" w:pos="9638"/>
          <w:tab w:val="left" w:leader="underscore" w:pos="9773"/>
        </w:tabs>
        <w:jc w:val="left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mail ____________________________in</w:t>
      </w:r>
      <w:r w:rsidRPr="00C57B99">
        <w:rPr>
          <w:rStyle w:val="FontStyle42"/>
          <w:sz w:val="24"/>
          <w:szCs w:val="24"/>
        </w:rPr>
        <w:t>dirizzo PEC:</w:t>
      </w:r>
      <w:r w:rsidRPr="00C57B99">
        <w:rPr>
          <w:rStyle w:val="FontStyle42"/>
          <w:sz w:val="24"/>
          <w:szCs w:val="24"/>
        </w:rPr>
        <w:tab/>
      </w:r>
    </w:p>
    <w:p w:rsidR="00C57B99" w:rsidRPr="00C57B99" w:rsidRDefault="00C57B99" w:rsidP="00937860">
      <w:pPr>
        <w:pStyle w:val="Style4"/>
        <w:widowControl/>
        <w:tabs>
          <w:tab w:val="left" w:leader="underscore" w:pos="10651"/>
        </w:tabs>
        <w:spacing w:before="101" w:line="240" w:lineRule="auto"/>
      </w:pPr>
    </w:p>
    <w:p w:rsidR="00C57B99" w:rsidRPr="00C57B99" w:rsidRDefault="00C57B99" w:rsidP="00E9109D">
      <w:pPr>
        <w:pStyle w:val="Style5"/>
        <w:widowControl/>
        <w:spacing w:before="62" w:line="240" w:lineRule="auto"/>
        <w:rPr>
          <w:rStyle w:val="FontStyle49"/>
          <w:sz w:val="24"/>
          <w:szCs w:val="24"/>
        </w:rPr>
      </w:pPr>
      <w:r w:rsidRPr="00C57B99">
        <w:rPr>
          <w:rStyle w:val="FontStyle49"/>
          <w:sz w:val="24"/>
          <w:szCs w:val="24"/>
        </w:rPr>
        <w:t>OPPURE</w:t>
      </w:r>
    </w:p>
    <w:p w:rsidR="00C57B99" w:rsidRPr="00C57B99" w:rsidRDefault="00C57B99" w:rsidP="00E9109D">
      <w:pPr>
        <w:pStyle w:val="Style5"/>
        <w:widowControl/>
        <w:spacing w:line="240" w:lineRule="exact"/>
        <w:jc w:val="left"/>
      </w:pPr>
    </w:p>
    <w:p w:rsidR="00C57B99" w:rsidRPr="00C57B99" w:rsidRDefault="00A54665" w:rsidP="00E9109D">
      <w:pPr>
        <w:pStyle w:val="Style5"/>
        <w:widowControl/>
        <w:spacing w:before="96" w:line="240" w:lineRule="auto"/>
        <w:jc w:val="left"/>
        <w:rPr>
          <w:rStyle w:val="FontStyle49"/>
          <w:sz w:val="24"/>
          <w:szCs w:val="24"/>
        </w:rPr>
      </w:pPr>
      <w:r>
        <w:rPr>
          <w:b/>
          <w:bCs/>
          <w:noProof/>
          <w:color w:val="000000"/>
          <w:spacing w:val="1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59690</wp:posOffset>
                </wp:positionV>
                <wp:extent cx="177165" cy="204470"/>
                <wp:effectExtent l="0" t="0" r="13335" b="2413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" cy="2044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0;margin-top:4.7pt;width:13.95pt;height:16.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" fillcolor="white [3201]" strokecolor="#70ad47 [3209]" strokeweight="1pt">
                <v:path arrowok="t"/>
                <w10:wrap anchorx="margin"/>
              </v:rect>
            </w:pict>
          </mc:Fallback>
        </mc:AlternateContent>
      </w:r>
      <w:r w:rsidR="00C57B99" w:rsidRPr="00C57B99">
        <w:rPr>
          <w:rStyle w:val="FontStyle50"/>
          <w:rFonts w:ascii="Times New Roman" w:hAnsi="Times New Roman" w:cs="Times New Roman"/>
        </w:rPr>
        <w:t xml:space="preserve">Q  </w:t>
      </w:r>
      <w:r w:rsidR="00C57B99" w:rsidRPr="00C57B99">
        <w:rPr>
          <w:rStyle w:val="FontStyle49"/>
          <w:sz w:val="24"/>
          <w:szCs w:val="24"/>
        </w:rPr>
        <w:t>Raggruppament</w:t>
      </w:r>
      <w:r w:rsidR="00B23696">
        <w:rPr>
          <w:rStyle w:val="FontStyle49"/>
          <w:sz w:val="24"/>
          <w:szCs w:val="24"/>
        </w:rPr>
        <w:t>o intenzionato a costituirsi in</w:t>
      </w:r>
      <w:r w:rsidR="00C57B99" w:rsidRPr="00C57B99">
        <w:rPr>
          <w:rStyle w:val="FontStyle49"/>
          <w:sz w:val="24"/>
          <w:szCs w:val="24"/>
        </w:rPr>
        <w:t>:</w:t>
      </w:r>
    </w:p>
    <w:p w:rsidR="00C57B99" w:rsidRDefault="00C57B99" w:rsidP="00E9109D">
      <w:pPr>
        <w:pStyle w:val="Style4"/>
        <w:widowControl/>
        <w:spacing w:before="24" w:line="240" w:lineRule="auto"/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>(specificare la tipologia e la denominazione della società</w:t>
      </w:r>
      <w:r w:rsidR="00B23696">
        <w:rPr>
          <w:rStyle w:val="FontStyle42"/>
          <w:sz w:val="24"/>
          <w:szCs w:val="24"/>
        </w:rPr>
        <w:t xml:space="preserve"> da costituire con sede a Matera</w:t>
      </w:r>
      <w:r w:rsidRPr="00C57B99">
        <w:rPr>
          <w:rStyle w:val="FontStyle42"/>
          <w:sz w:val="24"/>
          <w:szCs w:val="24"/>
        </w:rPr>
        <w:t>)</w:t>
      </w:r>
    </w:p>
    <w:p w:rsidR="00937860" w:rsidRDefault="00937860" w:rsidP="00E9109D">
      <w:pPr>
        <w:pStyle w:val="Style4"/>
        <w:widowControl/>
        <w:spacing w:before="24" w:line="240" w:lineRule="auto"/>
        <w:rPr>
          <w:rStyle w:val="FontStyle42"/>
          <w:sz w:val="24"/>
          <w:szCs w:val="24"/>
        </w:rPr>
      </w:pPr>
    </w:p>
    <w:p w:rsidR="00937860" w:rsidRPr="00C57B99" w:rsidRDefault="00937860" w:rsidP="00E9109D">
      <w:pPr>
        <w:pStyle w:val="Style4"/>
        <w:widowControl/>
        <w:spacing w:before="24" w:line="240" w:lineRule="auto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_______________________________________________________________________________</w:t>
      </w:r>
    </w:p>
    <w:p w:rsidR="00C57B99" w:rsidRPr="00C57B99" w:rsidRDefault="00C57B99" w:rsidP="00E9109D">
      <w:pPr>
        <w:pStyle w:val="Style4"/>
        <w:widowControl/>
        <w:spacing w:line="240" w:lineRule="exact"/>
        <w:jc w:val="left"/>
      </w:pPr>
    </w:p>
    <w:p w:rsidR="00C57B99" w:rsidRPr="00C57B99" w:rsidRDefault="00B23696" w:rsidP="00E9109D">
      <w:pPr>
        <w:pStyle w:val="Style4"/>
        <w:widowControl/>
        <w:tabs>
          <w:tab w:val="left" w:leader="underscore" w:pos="7152"/>
        </w:tabs>
        <w:spacing w:before="72" w:line="240" w:lineRule="auto"/>
        <w:jc w:val="left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ab/>
      </w:r>
      <w:r w:rsidR="00C57B99" w:rsidRPr="00C57B99">
        <w:rPr>
          <w:rStyle w:val="FontStyle42"/>
          <w:sz w:val="24"/>
          <w:szCs w:val="24"/>
        </w:rPr>
        <w:t xml:space="preserve"> </w:t>
      </w:r>
      <w:r>
        <w:rPr>
          <w:rStyle w:val="FontStyle42"/>
          <w:sz w:val="24"/>
          <w:szCs w:val="24"/>
        </w:rPr>
        <w:t xml:space="preserve">tra </w:t>
      </w:r>
      <w:r w:rsidR="00C57B99" w:rsidRPr="00C57B99">
        <w:rPr>
          <w:rStyle w:val="FontStyle42"/>
          <w:sz w:val="24"/>
          <w:szCs w:val="24"/>
        </w:rPr>
        <w:t>i seguenti soggetti:</w:t>
      </w:r>
    </w:p>
    <w:p w:rsidR="00C57B99" w:rsidRPr="00C57B99" w:rsidRDefault="00C57B99" w:rsidP="00E9109D">
      <w:pPr>
        <w:pStyle w:val="Style4"/>
        <w:widowControl/>
        <w:spacing w:line="240" w:lineRule="exact"/>
      </w:pPr>
    </w:p>
    <w:p w:rsidR="00937860" w:rsidRPr="00C57B99" w:rsidRDefault="00C57B99" w:rsidP="00937860">
      <w:pPr>
        <w:pStyle w:val="Style4"/>
        <w:widowControl/>
        <w:tabs>
          <w:tab w:val="left" w:leader="underscore" w:pos="10531"/>
        </w:tabs>
        <w:spacing w:before="82" w:line="240" w:lineRule="auto"/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>1)</w:t>
      </w:r>
      <w:r w:rsidR="00937860" w:rsidRPr="00937860">
        <w:rPr>
          <w:rStyle w:val="FontStyle42"/>
          <w:sz w:val="24"/>
          <w:szCs w:val="24"/>
        </w:rPr>
        <w:t xml:space="preserve"> </w:t>
      </w:r>
      <w:r w:rsidR="00937860" w:rsidRPr="00C57B99">
        <w:rPr>
          <w:rStyle w:val="FontStyle42"/>
          <w:sz w:val="24"/>
          <w:szCs w:val="24"/>
        </w:rPr>
        <w:tab/>
      </w:r>
    </w:p>
    <w:p w:rsidR="00937860" w:rsidRDefault="00937860" w:rsidP="00937860">
      <w:pPr>
        <w:pStyle w:val="Style4"/>
        <w:widowControl/>
        <w:tabs>
          <w:tab w:val="left" w:leader="underscore" w:pos="10627"/>
        </w:tabs>
        <w:rPr>
          <w:rStyle w:val="FontStyle42"/>
          <w:sz w:val="24"/>
          <w:szCs w:val="24"/>
        </w:rPr>
      </w:pPr>
    </w:p>
    <w:p w:rsidR="00937860" w:rsidRPr="00C57B99" w:rsidRDefault="00937860" w:rsidP="00937860">
      <w:pPr>
        <w:pStyle w:val="Style4"/>
        <w:widowControl/>
        <w:tabs>
          <w:tab w:val="left" w:pos="9638"/>
          <w:tab w:val="left" w:leader="underscore" w:pos="10627"/>
        </w:tabs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>Rappresentante</w:t>
      </w:r>
      <w:r w:rsidR="00F02BEE">
        <w:rPr>
          <w:rStyle w:val="FontStyle42"/>
          <w:sz w:val="24"/>
          <w:szCs w:val="24"/>
        </w:rPr>
        <w:t xml:space="preserve"> </w:t>
      </w:r>
      <w:r>
        <w:rPr>
          <w:rStyle w:val="FontStyle42"/>
          <w:sz w:val="24"/>
          <w:szCs w:val="24"/>
        </w:rPr>
        <w:t>legale: _____________________________________________________________</w:t>
      </w:r>
      <w:r w:rsidRPr="00C57B99">
        <w:rPr>
          <w:rStyle w:val="FontStyle42"/>
          <w:sz w:val="24"/>
          <w:szCs w:val="24"/>
        </w:rPr>
        <w:tab/>
      </w:r>
    </w:p>
    <w:p w:rsidR="00937860" w:rsidRDefault="00937860" w:rsidP="00937860">
      <w:pPr>
        <w:pStyle w:val="Style4"/>
        <w:widowControl/>
        <w:tabs>
          <w:tab w:val="left" w:leader="underscore" w:pos="7848"/>
        </w:tabs>
        <w:jc w:val="left"/>
        <w:rPr>
          <w:rStyle w:val="FontStyle42"/>
          <w:sz w:val="24"/>
          <w:szCs w:val="24"/>
        </w:rPr>
      </w:pPr>
    </w:p>
    <w:p w:rsidR="00937860" w:rsidRPr="00C57B99" w:rsidRDefault="00417699" w:rsidP="00937860">
      <w:pPr>
        <w:pStyle w:val="Style4"/>
        <w:widowControl/>
        <w:tabs>
          <w:tab w:val="left" w:leader="underscore" w:pos="7848"/>
        </w:tabs>
        <w:jc w:val="left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c</w:t>
      </w:r>
      <w:r w:rsidR="00937860">
        <w:rPr>
          <w:rStyle w:val="FontStyle42"/>
          <w:sz w:val="24"/>
          <w:szCs w:val="24"/>
        </w:rPr>
        <w:t xml:space="preserve">on sede legale </w:t>
      </w:r>
      <w:r w:rsidR="00937860" w:rsidRPr="00C57B99">
        <w:rPr>
          <w:rStyle w:val="FontStyle42"/>
          <w:sz w:val="24"/>
          <w:szCs w:val="24"/>
        </w:rPr>
        <w:t>a</w:t>
      </w:r>
      <w:r w:rsidR="00937860" w:rsidRPr="00C57B99">
        <w:rPr>
          <w:rStyle w:val="FontStyle42"/>
          <w:sz w:val="24"/>
          <w:szCs w:val="24"/>
        </w:rPr>
        <w:tab/>
        <w:t>in</w:t>
      </w:r>
    </w:p>
    <w:p w:rsidR="00937860" w:rsidRDefault="00937860" w:rsidP="00937860">
      <w:pPr>
        <w:pStyle w:val="Style4"/>
        <w:widowControl/>
        <w:tabs>
          <w:tab w:val="left" w:leader="underscore" w:pos="5525"/>
          <w:tab w:val="left" w:leader="underscore" w:pos="7085"/>
        </w:tabs>
        <w:jc w:val="left"/>
        <w:rPr>
          <w:rStyle w:val="FontStyle42"/>
          <w:sz w:val="24"/>
          <w:szCs w:val="24"/>
        </w:rPr>
      </w:pPr>
    </w:p>
    <w:p w:rsidR="00937860" w:rsidRPr="000A4531" w:rsidRDefault="00937860" w:rsidP="000A4531">
      <w:pPr>
        <w:pStyle w:val="Style4"/>
        <w:widowControl/>
        <w:tabs>
          <w:tab w:val="left" w:leader="underscore" w:pos="5525"/>
          <w:tab w:val="left" w:leader="underscore" w:pos="7085"/>
        </w:tabs>
        <w:jc w:val="left"/>
        <w:rPr>
          <w:rStyle w:val="FontStyle42"/>
          <w:spacing w:val="-20"/>
          <w:sz w:val="24"/>
          <w:szCs w:val="24"/>
        </w:rPr>
      </w:pPr>
      <w:r w:rsidRPr="00C57B99">
        <w:rPr>
          <w:rStyle w:val="FontStyle42"/>
          <w:sz w:val="24"/>
          <w:szCs w:val="24"/>
        </w:rPr>
        <w:t>via</w:t>
      </w:r>
      <w:r w:rsidRPr="00C57B99">
        <w:rPr>
          <w:rStyle w:val="FontStyle42"/>
          <w:sz w:val="24"/>
          <w:szCs w:val="24"/>
        </w:rPr>
        <w:tab/>
        <w:t>n</w:t>
      </w:r>
      <w:r w:rsidRPr="00C57B99">
        <w:rPr>
          <w:rStyle w:val="FontStyle42"/>
          <w:sz w:val="24"/>
          <w:szCs w:val="24"/>
        </w:rPr>
        <w:tab/>
        <w:t xml:space="preserve">C.F e/o </w:t>
      </w:r>
      <w:r w:rsidRPr="00C57B99">
        <w:rPr>
          <w:rStyle w:val="FontStyle42"/>
          <w:spacing w:val="-20"/>
          <w:sz w:val="24"/>
          <w:szCs w:val="24"/>
        </w:rPr>
        <w:t>P.</w:t>
      </w:r>
      <w:r w:rsidRPr="00C57B99">
        <w:rPr>
          <w:rStyle w:val="FontStyle42"/>
          <w:sz w:val="24"/>
          <w:szCs w:val="24"/>
        </w:rPr>
        <w:t xml:space="preserve"> </w:t>
      </w:r>
      <w:r w:rsidRPr="00C57B99">
        <w:rPr>
          <w:rStyle w:val="FontStyle42"/>
          <w:spacing w:val="-20"/>
          <w:sz w:val="24"/>
          <w:szCs w:val="24"/>
        </w:rPr>
        <w:t>IVA</w:t>
      </w:r>
    </w:p>
    <w:p w:rsidR="00937860" w:rsidRPr="00C57B99" w:rsidRDefault="00937860" w:rsidP="00937860">
      <w:pPr>
        <w:pStyle w:val="Style4"/>
        <w:widowControl/>
        <w:tabs>
          <w:tab w:val="left" w:leader="underscore" w:pos="4867"/>
          <w:tab w:val="left" w:leader="underscore" w:pos="8294"/>
        </w:tabs>
        <w:jc w:val="left"/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lastRenderedPageBreak/>
        <w:tab/>
        <w:t>telefono</w:t>
      </w:r>
      <w:r w:rsidRPr="00C57B99">
        <w:rPr>
          <w:rStyle w:val="FontStyle42"/>
          <w:sz w:val="24"/>
          <w:szCs w:val="24"/>
        </w:rPr>
        <w:tab/>
        <w:t>indirizzo</w:t>
      </w:r>
    </w:p>
    <w:p w:rsidR="00937860" w:rsidRDefault="00937860" w:rsidP="00937860">
      <w:pPr>
        <w:pStyle w:val="Style4"/>
        <w:widowControl/>
        <w:tabs>
          <w:tab w:val="left" w:leader="underscore" w:pos="5054"/>
          <w:tab w:val="left" w:pos="5419"/>
          <w:tab w:val="left" w:leader="underscore" w:pos="9773"/>
        </w:tabs>
        <w:jc w:val="left"/>
        <w:rPr>
          <w:rStyle w:val="FontStyle42"/>
          <w:sz w:val="24"/>
          <w:szCs w:val="24"/>
        </w:rPr>
      </w:pPr>
    </w:p>
    <w:p w:rsidR="00937860" w:rsidRPr="00C57B99" w:rsidRDefault="00937860" w:rsidP="00937860">
      <w:pPr>
        <w:pStyle w:val="Style4"/>
        <w:widowControl/>
        <w:tabs>
          <w:tab w:val="left" w:leader="underscore" w:pos="9356"/>
          <w:tab w:val="left" w:pos="9638"/>
          <w:tab w:val="left" w:leader="underscore" w:pos="9773"/>
        </w:tabs>
        <w:jc w:val="left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mail ____________________________in</w:t>
      </w:r>
      <w:r w:rsidRPr="00C57B99">
        <w:rPr>
          <w:rStyle w:val="FontStyle42"/>
          <w:sz w:val="24"/>
          <w:szCs w:val="24"/>
        </w:rPr>
        <w:t>dirizzo PEC:</w:t>
      </w:r>
      <w:r w:rsidRPr="00C57B99">
        <w:rPr>
          <w:rStyle w:val="FontStyle42"/>
          <w:sz w:val="24"/>
          <w:szCs w:val="24"/>
        </w:rPr>
        <w:tab/>
      </w:r>
    </w:p>
    <w:p w:rsidR="00C57B99" w:rsidRPr="001048D0" w:rsidRDefault="00937860" w:rsidP="001048D0">
      <w:pPr>
        <w:pStyle w:val="Style4"/>
        <w:widowControl/>
        <w:tabs>
          <w:tab w:val="left" w:leader="underscore" w:pos="10651"/>
        </w:tabs>
        <w:spacing w:before="86" w:line="240" w:lineRule="auto"/>
        <w:rPr>
          <w:color w:val="000000"/>
        </w:rPr>
      </w:pPr>
      <w:r w:rsidRPr="00C57B99">
        <w:rPr>
          <w:rStyle w:val="FontStyle42"/>
          <w:sz w:val="24"/>
          <w:szCs w:val="24"/>
        </w:rPr>
        <w:t xml:space="preserve"> </w:t>
      </w:r>
      <w:r w:rsidR="001048D0">
        <w:rPr>
          <w:rStyle w:val="FontStyle42"/>
          <w:sz w:val="24"/>
          <w:szCs w:val="24"/>
        </w:rPr>
        <w:t>(capofila)</w:t>
      </w:r>
    </w:p>
    <w:p w:rsidR="00C57B99" w:rsidRPr="00C57B99" w:rsidRDefault="00C57B99" w:rsidP="00937860">
      <w:pPr>
        <w:pStyle w:val="Style5"/>
        <w:widowControl/>
        <w:spacing w:before="53" w:line="240" w:lineRule="auto"/>
        <w:jc w:val="center"/>
        <w:rPr>
          <w:rStyle w:val="FontStyle49"/>
          <w:sz w:val="24"/>
          <w:szCs w:val="24"/>
        </w:rPr>
      </w:pPr>
      <w:r w:rsidRPr="00C57B99">
        <w:rPr>
          <w:rStyle w:val="FontStyle49"/>
          <w:sz w:val="24"/>
          <w:szCs w:val="24"/>
        </w:rPr>
        <w:t>E</w:t>
      </w:r>
    </w:p>
    <w:p w:rsidR="00937860" w:rsidRDefault="00937860" w:rsidP="00E9109D">
      <w:pPr>
        <w:pStyle w:val="Style4"/>
        <w:widowControl/>
        <w:tabs>
          <w:tab w:val="left" w:pos="1985"/>
          <w:tab w:val="left" w:leader="underscore" w:pos="10627"/>
        </w:tabs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2 ______________________________________________________________________________</w:t>
      </w:r>
    </w:p>
    <w:p w:rsidR="00C57B99" w:rsidRPr="00C57B99" w:rsidRDefault="00F02BEE" w:rsidP="00E9109D">
      <w:pPr>
        <w:pStyle w:val="Style4"/>
        <w:widowControl/>
        <w:tabs>
          <w:tab w:val="left" w:pos="1985"/>
          <w:tab w:val="left" w:leader="underscore" w:pos="10627"/>
        </w:tabs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 xml:space="preserve">Rappresentante </w:t>
      </w:r>
      <w:r w:rsidR="00657986">
        <w:rPr>
          <w:rStyle w:val="FontStyle42"/>
          <w:sz w:val="24"/>
          <w:szCs w:val="24"/>
        </w:rPr>
        <w:t>legale</w:t>
      </w:r>
      <w:r w:rsidR="00C57B99" w:rsidRPr="00C57B99">
        <w:rPr>
          <w:rStyle w:val="FontStyle42"/>
          <w:sz w:val="24"/>
          <w:szCs w:val="24"/>
        </w:rPr>
        <w:t>:</w:t>
      </w:r>
      <w:r w:rsidR="00C57B99" w:rsidRPr="00C57B99">
        <w:rPr>
          <w:rStyle w:val="FontStyle42"/>
          <w:sz w:val="24"/>
          <w:szCs w:val="24"/>
        </w:rPr>
        <w:tab/>
      </w:r>
    </w:p>
    <w:p w:rsidR="00C57B99" w:rsidRPr="00C57B99" w:rsidRDefault="00C57B99" w:rsidP="00E9109D">
      <w:pPr>
        <w:pStyle w:val="Style4"/>
        <w:widowControl/>
        <w:tabs>
          <w:tab w:val="left" w:leader="underscore" w:pos="7224"/>
        </w:tabs>
        <w:jc w:val="left"/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>con sede legale a</w:t>
      </w:r>
      <w:r w:rsidRPr="00C57B99">
        <w:rPr>
          <w:rStyle w:val="FontStyle42"/>
          <w:sz w:val="24"/>
          <w:szCs w:val="24"/>
        </w:rPr>
        <w:tab/>
        <w:t>in</w:t>
      </w:r>
    </w:p>
    <w:p w:rsidR="00937860" w:rsidRDefault="00937860" w:rsidP="00E9109D">
      <w:pPr>
        <w:pStyle w:val="Style4"/>
        <w:widowControl/>
        <w:tabs>
          <w:tab w:val="left" w:leader="underscore" w:pos="5525"/>
          <w:tab w:val="left" w:leader="underscore" w:pos="7085"/>
        </w:tabs>
        <w:jc w:val="left"/>
        <w:rPr>
          <w:rStyle w:val="FontStyle42"/>
          <w:sz w:val="24"/>
          <w:szCs w:val="24"/>
        </w:rPr>
      </w:pPr>
    </w:p>
    <w:p w:rsidR="00C57B99" w:rsidRPr="00C57B99" w:rsidRDefault="00C57B99" w:rsidP="00E9109D">
      <w:pPr>
        <w:pStyle w:val="Style4"/>
        <w:widowControl/>
        <w:tabs>
          <w:tab w:val="left" w:leader="underscore" w:pos="5525"/>
          <w:tab w:val="left" w:leader="underscore" w:pos="7085"/>
        </w:tabs>
        <w:jc w:val="left"/>
        <w:rPr>
          <w:rStyle w:val="FontStyle42"/>
          <w:spacing w:val="-20"/>
          <w:sz w:val="24"/>
          <w:szCs w:val="24"/>
        </w:rPr>
      </w:pPr>
      <w:r w:rsidRPr="00C57B99">
        <w:rPr>
          <w:rStyle w:val="FontStyle42"/>
          <w:sz w:val="24"/>
          <w:szCs w:val="24"/>
        </w:rPr>
        <w:t>via</w:t>
      </w:r>
      <w:r w:rsidRPr="00C57B99">
        <w:rPr>
          <w:rStyle w:val="FontStyle42"/>
          <w:sz w:val="24"/>
          <w:szCs w:val="24"/>
        </w:rPr>
        <w:tab/>
        <w:t>n</w:t>
      </w:r>
      <w:r w:rsidRPr="00C57B99">
        <w:rPr>
          <w:rStyle w:val="FontStyle42"/>
          <w:sz w:val="24"/>
          <w:szCs w:val="24"/>
        </w:rPr>
        <w:tab/>
        <w:t xml:space="preserve">C.F e/o </w:t>
      </w:r>
      <w:r w:rsidRPr="00C57B99">
        <w:rPr>
          <w:rStyle w:val="FontStyle42"/>
          <w:spacing w:val="-20"/>
          <w:sz w:val="24"/>
          <w:szCs w:val="24"/>
        </w:rPr>
        <w:t>P.</w:t>
      </w:r>
      <w:r w:rsidRPr="00C57B99">
        <w:rPr>
          <w:rStyle w:val="FontStyle42"/>
          <w:sz w:val="24"/>
          <w:szCs w:val="24"/>
        </w:rPr>
        <w:t xml:space="preserve"> </w:t>
      </w:r>
      <w:r w:rsidRPr="00C57B99">
        <w:rPr>
          <w:rStyle w:val="FontStyle42"/>
          <w:spacing w:val="-20"/>
          <w:sz w:val="24"/>
          <w:szCs w:val="24"/>
        </w:rPr>
        <w:t>IVA</w:t>
      </w:r>
    </w:p>
    <w:p w:rsidR="004E4D0F" w:rsidRDefault="004E4D0F" w:rsidP="00E9109D">
      <w:pPr>
        <w:pStyle w:val="Style4"/>
        <w:widowControl/>
        <w:tabs>
          <w:tab w:val="left" w:leader="underscore" w:pos="4867"/>
          <w:tab w:val="left" w:leader="underscore" w:pos="8294"/>
        </w:tabs>
        <w:jc w:val="left"/>
        <w:rPr>
          <w:rStyle w:val="FontStyle42"/>
          <w:sz w:val="24"/>
          <w:szCs w:val="24"/>
        </w:rPr>
      </w:pPr>
    </w:p>
    <w:p w:rsidR="00C57B99" w:rsidRPr="00C57B99" w:rsidRDefault="00C57B99" w:rsidP="00E9109D">
      <w:pPr>
        <w:pStyle w:val="Style4"/>
        <w:widowControl/>
        <w:tabs>
          <w:tab w:val="left" w:leader="underscore" w:pos="4867"/>
          <w:tab w:val="left" w:leader="underscore" w:pos="8294"/>
        </w:tabs>
        <w:jc w:val="left"/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ab/>
        <w:t>telefono</w:t>
      </w:r>
      <w:r w:rsidRPr="00C57B99">
        <w:rPr>
          <w:rStyle w:val="FontStyle42"/>
          <w:sz w:val="24"/>
          <w:szCs w:val="24"/>
        </w:rPr>
        <w:tab/>
        <w:t>indirizzo</w:t>
      </w:r>
    </w:p>
    <w:p w:rsidR="00937860" w:rsidRDefault="00937860" w:rsidP="00E9109D">
      <w:pPr>
        <w:pStyle w:val="Style4"/>
        <w:widowControl/>
        <w:tabs>
          <w:tab w:val="left" w:leader="underscore" w:pos="5054"/>
          <w:tab w:val="left" w:pos="5419"/>
          <w:tab w:val="left" w:leader="underscore" w:pos="9773"/>
        </w:tabs>
        <w:jc w:val="left"/>
        <w:rPr>
          <w:rStyle w:val="FontStyle42"/>
          <w:sz w:val="24"/>
          <w:szCs w:val="24"/>
        </w:rPr>
      </w:pPr>
    </w:p>
    <w:p w:rsidR="00C57B99" w:rsidRPr="00C57B99" w:rsidRDefault="00937860" w:rsidP="00937860">
      <w:pPr>
        <w:pStyle w:val="Style4"/>
        <w:widowControl/>
        <w:tabs>
          <w:tab w:val="left" w:pos="5419"/>
          <w:tab w:val="left" w:leader="underscore" w:pos="9498"/>
          <w:tab w:val="left" w:leader="underscore" w:pos="9773"/>
        </w:tabs>
        <w:jc w:val="left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mail ____________________________________</w:t>
      </w:r>
      <w:r w:rsidR="00C57B99" w:rsidRPr="00C57B99">
        <w:rPr>
          <w:rStyle w:val="FontStyle42"/>
          <w:sz w:val="24"/>
          <w:szCs w:val="24"/>
        </w:rPr>
        <w:t>indirizzo PEC:</w:t>
      </w:r>
      <w:r w:rsidR="00C57B99" w:rsidRPr="00C57B99">
        <w:rPr>
          <w:rStyle w:val="FontStyle42"/>
          <w:sz w:val="24"/>
          <w:szCs w:val="24"/>
        </w:rPr>
        <w:tab/>
      </w:r>
    </w:p>
    <w:p w:rsidR="00C57B99" w:rsidRPr="00C57B99" w:rsidRDefault="00C57B99" w:rsidP="00E9109D">
      <w:pPr>
        <w:pStyle w:val="Style5"/>
        <w:widowControl/>
        <w:spacing w:line="240" w:lineRule="exact"/>
        <w:jc w:val="center"/>
      </w:pPr>
    </w:p>
    <w:p w:rsidR="00C57B99" w:rsidRDefault="00C57B99" w:rsidP="00E9109D">
      <w:pPr>
        <w:pStyle w:val="Style5"/>
        <w:widowControl/>
        <w:spacing w:before="48" w:line="240" w:lineRule="auto"/>
        <w:jc w:val="center"/>
        <w:rPr>
          <w:rStyle w:val="FontStyle49"/>
          <w:sz w:val="24"/>
          <w:szCs w:val="24"/>
        </w:rPr>
      </w:pPr>
      <w:r w:rsidRPr="00C57B99">
        <w:rPr>
          <w:rStyle w:val="FontStyle49"/>
          <w:sz w:val="24"/>
          <w:szCs w:val="24"/>
        </w:rPr>
        <w:t>E</w:t>
      </w:r>
    </w:p>
    <w:p w:rsidR="00C57B99" w:rsidRPr="00C57B99" w:rsidRDefault="004E4D0F" w:rsidP="004E4D0F">
      <w:pPr>
        <w:pStyle w:val="Style10"/>
        <w:widowControl/>
        <w:tabs>
          <w:tab w:val="left" w:leader="underscore" w:pos="10651"/>
        </w:tabs>
        <w:spacing w:before="331" w:line="240" w:lineRule="auto"/>
        <w:rPr>
          <w:rStyle w:val="FontStyle42"/>
          <w:sz w:val="24"/>
          <w:szCs w:val="24"/>
        </w:rPr>
      </w:pPr>
      <w:r w:rsidRPr="004E4D0F">
        <w:rPr>
          <w:rStyle w:val="FontStyle49"/>
          <w:b w:val="0"/>
          <w:sz w:val="24"/>
          <w:szCs w:val="24"/>
        </w:rPr>
        <w:t>3</w:t>
      </w:r>
      <w:r>
        <w:rPr>
          <w:rStyle w:val="FontStyle49"/>
          <w:sz w:val="24"/>
          <w:szCs w:val="24"/>
        </w:rPr>
        <w:t xml:space="preserve"> ______________________________________________________________________________</w:t>
      </w:r>
    </w:p>
    <w:p w:rsidR="004E4D0F" w:rsidRDefault="004E4D0F" w:rsidP="004E4D0F">
      <w:pPr>
        <w:pStyle w:val="Style4"/>
        <w:widowControl/>
        <w:tabs>
          <w:tab w:val="left" w:leader="underscore" w:pos="10627"/>
        </w:tabs>
        <w:rPr>
          <w:rStyle w:val="FontStyle42"/>
          <w:sz w:val="24"/>
          <w:szCs w:val="24"/>
        </w:rPr>
      </w:pPr>
    </w:p>
    <w:p w:rsidR="00C57B99" w:rsidRPr="00C57B99" w:rsidRDefault="004E4D0F" w:rsidP="004E4D0F">
      <w:pPr>
        <w:pStyle w:val="Style4"/>
        <w:widowControl/>
        <w:tabs>
          <w:tab w:val="left" w:pos="9638"/>
          <w:tab w:val="left" w:leader="underscore" w:pos="10627"/>
        </w:tabs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 xml:space="preserve">Rappresentante </w:t>
      </w:r>
      <w:r w:rsidR="00C57B99" w:rsidRPr="00C57B99">
        <w:rPr>
          <w:rStyle w:val="FontStyle42"/>
          <w:sz w:val="24"/>
          <w:szCs w:val="24"/>
        </w:rPr>
        <w:t>legale:</w:t>
      </w:r>
      <w:r>
        <w:rPr>
          <w:rStyle w:val="FontStyle42"/>
          <w:sz w:val="24"/>
          <w:szCs w:val="24"/>
        </w:rPr>
        <w:t xml:space="preserve"> _____________________________________________________________</w:t>
      </w:r>
      <w:r w:rsidR="00C57B99" w:rsidRPr="00C57B99">
        <w:rPr>
          <w:rStyle w:val="FontStyle42"/>
          <w:sz w:val="24"/>
          <w:szCs w:val="24"/>
        </w:rPr>
        <w:tab/>
      </w:r>
    </w:p>
    <w:p w:rsidR="004E4D0F" w:rsidRDefault="004E4D0F" w:rsidP="00E9109D">
      <w:pPr>
        <w:pStyle w:val="Style4"/>
        <w:widowControl/>
        <w:tabs>
          <w:tab w:val="left" w:leader="underscore" w:pos="7224"/>
        </w:tabs>
        <w:jc w:val="left"/>
        <w:rPr>
          <w:rStyle w:val="FontStyle42"/>
          <w:sz w:val="24"/>
          <w:szCs w:val="24"/>
        </w:rPr>
      </w:pPr>
    </w:p>
    <w:p w:rsidR="00C57B99" w:rsidRPr="00C57B99" w:rsidRDefault="00C57B99" w:rsidP="00E9109D">
      <w:pPr>
        <w:pStyle w:val="Style4"/>
        <w:widowControl/>
        <w:tabs>
          <w:tab w:val="left" w:leader="underscore" w:pos="7224"/>
        </w:tabs>
        <w:jc w:val="left"/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>con sede legale a</w:t>
      </w:r>
      <w:r w:rsidRPr="00C57B99">
        <w:rPr>
          <w:rStyle w:val="FontStyle42"/>
          <w:sz w:val="24"/>
          <w:szCs w:val="24"/>
        </w:rPr>
        <w:tab/>
        <w:t>in</w:t>
      </w:r>
    </w:p>
    <w:p w:rsidR="004E4D0F" w:rsidRDefault="004E4D0F" w:rsidP="00E9109D">
      <w:pPr>
        <w:pStyle w:val="Style4"/>
        <w:widowControl/>
        <w:tabs>
          <w:tab w:val="left" w:leader="underscore" w:pos="5525"/>
          <w:tab w:val="left" w:leader="underscore" w:pos="7085"/>
        </w:tabs>
        <w:jc w:val="left"/>
        <w:rPr>
          <w:rStyle w:val="FontStyle42"/>
          <w:sz w:val="24"/>
          <w:szCs w:val="24"/>
        </w:rPr>
      </w:pPr>
    </w:p>
    <w:p w:rsidR="00C57B99" w:rsidRPr="00C57B99" w:rsidRDefault="00C57B99" w:rsidP="00E9109D">
      <w:pPr>
        <w:pStyle w:val="Style4"/>
        <w:widowControl/>
        <w:tabs>
          <w:tab w:val="left" w:leader="underscore" w:pos="5525"/>
          <w:tab w:val="left" w:leader="underscore" w:pos="7085"/>
        </w:tabs>
        <w:jc w:val="left"/>
        <w:rPr>
          <w:rStyle w:val="FontStyle42"/>
          <w:spacing w:val="-20"/>
          <w:sz w:val="24"/>
          <w:szCs w:val="24"/>
        </w:rPr>
      </w:pPr>
      <w:r w:rsidRPr="00C57B99">
        <w:rPr>
          <w:rStyle w:val="FontStyle42"/>
          <w:sz w:val="24"/>
          <w:szCs w:val="24"/>
        </w:rPr>
        <w:t>via</w:t>
      </w:r>
      <w:r w:rsidRPr="00C57B99">
        <w:rPr>
          <w:rStyle w:val="FontStyle42"/>
          <w:sz w:val="24"/>
          <w:szCs w:val="24"/>
        </w:rPr>
        <w:tab/>
        <w:t>n</w:t>
      </w:r>
      <w:r w:rsidRPr="00C57B99">
        <w:rPr>
          <w:rStyle w:val="FontStyle42"/>
          <w:sz w:val="24"/>
          <w:szCs w:val="24"/>
        </w:rPr>
        <w:tab/>
        <w:t xml:space="preserve">C.F e/o </w:t>
      </w:r>
      <w:r w:rsidRPr="00C57B99">
        <w:rPr>
          <w:rStyle w:val="FontStyle42"/>
          <w:spacing w:val="-20"/>
          <w:sz w:val="24"/>
          <w:szCs w:val="24"/>
        </w:rPr>
        <w:t>P.</w:t>
      </w:r>
      <w:r w:rsidRPr="00C57B99">
        <w:rPr>
          <w:rStyle w:val="FontStyle42"/>
          <w:sz w:val="24"/>
          <w:szCs w:val="24"/>
        </w:rPr>
        <w:t xml:space="preserve"> </w:t>
      </w:r>
      <w:r w:rsidRPr="00C57B99">
        <w:rPr>
          <w:rStyle w:val="FontStyle42"/>
          <w:spacing w:val="-20"/>
          <w:sz w:val="24"/>
          <w:szCs w:val="24"/>
        </w:rPr>
        <w:t>IVA</w:t>
      </w:r>
    </w:p>
    <w:p w:rsidR="004E4D0F" w:rsidRDefault="004E4D0F" w:rsidP="00E9109D">
      <w:pPr>
        <w:pStyle w:val="Style4"/>
        <w:widowControl/>
        <w:tabs>
          <w:tab w:val="left" w:leader="underscore" w:pos="4867"/>
          <w:tab w:val="left" w:leader="underscore" w:pos="8294"/>
        </w:tabs>
        <w:jc w:val="left"/>
        <w:rPr>
          <w:rStyle w:val="FontStyle42"/>
          <w:sz w:val="24"/>
          <w:szCs w:val="24"/>
        </w:rPr>
      </w:pPr>
    </w:p>
    <w:p w:rsidR="00C57B99" w:rsidRPr="00C57B99" w:rsidRDefault="00C57B99" w:rsidP="00E9109D">
      <w:pPr>
        <w:pStyle w:val="Style4"/>
        <w:widowControl/>
        <w:tabs>
          <w:tab w:val="left" w:leader="underscore" w:pos="4867"/>
          <w:tab w:val="left" w:leader="underscore" w:pos="8294"/>
        </w:tabs>
        <w:jc w:val="left"/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ab/>
        <w:t>telefono</w:t>
      </w:r>
      <w:r w:rsidRPr="00C57B99">
        <w:rPr>
          <w:rStyle w:val="FontStyle42"/>
          <w:sz w:val="24"/>
          <w:szCs w:val="24"/>
        </w:rPr>
        <w:tab/>
        <w:t>indirizzo</w:t>
      </w:r>
    </w:p>
    <w:p w:rsidR="004E4D0F" w:rsidRDefault="004E4D0F" w:rsidP="00E9109D">
      <w:pPr>
        <w:pStyle w:val="Style4"/>
        <w:widowControl/>
        <w:tabs>
          <w:tab w:val="left" w:leader="underscore" w:pos="5054"/>
          <w:tab w:val="left" w:pos="5419"/>
          <w:tab w:val="left" w:leader="underscore" w:pos="9773"/>
        </w:tabs>
        <w:jc w:val="left"/>
        <w:rPr>
          <w:rStyle w:val="FontStyle42"/>
          <w:sz w:val="24"/>
          <w:szCs w:val="24"/>
        </w:rPr>
      </w:pPr>
    </w:p>
    <w:p w:rsidR="00C57B99" w:rsidRPr="00C57B99" w:rsidRDefault="00C57B99" w:rsidP="004E4D0F">
      <w:pPr>
        <w:pStyle w:val="Style4"/>
        <w:widowControl/>
        <w:tabs>
          <w:tab w:val="left" w:pos="5419"/>
          <w:tab w:val="left" w:leader="underscore" w:pos="9498"/>
          <w:tab w:val="left" w:leader="underscore" w:pos="9773"/>
        </w:tabs>
        <w:jc w:val="left"/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>mail</w:t>
      </w:r>
      <w:r w:rsidR="004E4D0F">
        <w:rPr>
          <w:rStyle w:val="FontStyle42"/>
          <w:sz w:val="24"/>
          <w:szCs w:val="24"/>
        </w:rPr>
        <w:t xml:space="preserve">__________________________________ </w:t>
      </w:r>
      <w:r w:rsidRPr="00C57B99">
        <w:rPr>
          <w:rStyle w:val="FontStyle42"/>
          <w:sz w:val="24"/>
          <w:szCs w:val="24"/>
        </w:rPr>
        <w:t>indirizzo PEC:</w:t>
      </w:r>
      <w:r w:rsidRPr="00C57B99">
        <w:rPr>
          <w:rStyle w:val="FontStyle42"/>
          <w:sz w:val="24"/>
          <w:szCs w:val="24"/>
        </w:rPr>
        <w:tab/>
      </w:r>
    </w:p>
    <w:p w:rsidR="00C57B99" w:rsidRPr="00C57B99" w:rsidRDefault="00C57B99" w:rsidP="00E9109D">
      <w:pPr>
        <w:pStyle w:val="Style5"/>
        <w:widowControl/>
        <w:spacing w:line="240" w:lineRule="exact"/>
      </w:pPr>
    </w:p>
    <w:p w:rsidR="004E4D0F" w:rsidRPr="00C57B99" w:rsidRDefault="00C57B99" w:rsidP="004E4D0F">
      <w:pPr>
        <w:pStyle w:val="Style9"/>
        <w:widowControl/>
        <w:spacing w:line="240" w:lineRule="exact"/>
      </w:pPr>
      <w:r w:rsidRPr="00C57B99">
        <w:rPr>
          <w:rStyle w:val="FontStyle49"/>
          <w:sz w:val="24"/>
          <w:szCs w:val="24"/>
        </w:rPr>
        <w:t xml:space="preserve">al fine della partecipazione alla </w:t>
      </w:r>
      <w:r w:rsidR="00C65C76" w:rsidRPr="00EA6020">
        <w:rPr>
          <w:rStyle w:val="FontStyle49"/>
          <w:sz w:val="24"/>
          <w:szCs w:val="24"/>
        </w:rPr>
        <w:t xml:space="preserve">INDAGINE CONOSCITIVA RIVOLTA A SOGGETTI SINGOLI O RAGGRUPPATI INTERESSATI A </w:t>
      </w:r>
      <w:r w:rsidR="00C65C76">
        <w:rPr>
          <w:rStyle w:val="FontStyle49"/>
          <w:sz w:val="24"/>
          <w:szCs w:val="24"/>
        </w:rPr>
        <w:t>RACCOGLIERE</w:t>
      </w:r>
      <w:r w:rsidR="00C65C76" w:rsidRPr="00C57B99">
        <w:rPr>
          <w:rStyle w:val="FontStyle49"/>
          <w:sz w:val="24"/>
          <w:szCs w:val="24"/>
        </w:rPr>
        <w:t xml:space="preserve"> LA </w:t>
      </w:r>
      <w:r w:rsidR="00C65C76">
        <w:rPr>
          <w:rStyle w:val="FontStyle49"/>
          <w:sz w:val="24"/>
          <w:szCs w:val="24"/>
        </w:rPr>
        <w:t xml:space="preserve">LUNGA </w:t>
      </w:r>
      <w:r w:rsidR="00C65C76" w:rsidRPr="00C57B99">
        <w:rPr>
          <w:rStyle w:val="FontStyle49"/>
          <w:sz w:val="24"/>
          <w:szCs w:val="24"/>
        </w:rPr>
        <w:t>TRA</w:t>
      </w:r>
      <w:r w:rsidR="00C65C76">
        <w:rPr>
          <w:rStyle w:val="FontStyle49"/>
          <w:sz w:val="24"/>
          <w:szCs w:val="24"/>
        </w:rPr>
        <w:t xml:space="preserve">DIZIONE SPORTIVA </w:t>
      </w:r>
      <w:r w:rsidR="00C65C76" w:rsidRPr="00C57B99">
        <w:rPr>
          <w:rStyle w:val="FontStyle49"/>
          <w:sz w:val="24"/>
          <w:szCs w:val="24"/>
        </w:rPr>
        <w:t>DEL MATERA CALCIO</w:t>
      </w:r>
      <w:r w:rsidR="00C65C76" w:rsidRPr="00EA6020">
        <w:rPr>
          <w:rStyle w:val="FontStyle49"/>
          <w:sz w:val="24"/>
          <w:szCs w:val="24"/>
        </w:rPr>
        <w:t xml:space="preserve"> </w:t>
      </w:r>
      <w:r w:rsidR="00C65C76">
        <w:rPr>
          <w:rStyle w:val="FontStyle49"/>
          <w:sz w:val="24"/>
          <w:szCs w:val="24"/>
        </w:rPr>
        <w:t xml:space="preserve">E A </w:t>
      </w:r>
      <w:r w:rsidR="00C65C76" w:rsidRPr="00EA6020">
        <w:rPr>
          <w:rStyle w:val="FontStyle49"/>
          <w:sz w:val="24"/>
          <w:szCs w:val="24"/>
        </w:rPr>
        <w:t>RAPPRESENTARE LA CITTA' DI MATERA IN UN CAMPIONATO UFFICIALE FIGC/LND PER</w:t>
      </w:r>
      <w:r w:rsidR="00C65C76">
        <w:rPr>
          <w:rStyle w:val="FontStyle49"/>
          <w:sz w:val="24"/>
          <w:szCs w:val="24"/>
        </w:rPr>
        <w:t xml:space="preserve"> LA STAGIONE SPORTIVA 2019/2020,</w:t>
      </w:r>
      <w:r w:rsidR="00C65C76" w:rsidRPr="001B6D5C">
        <w:rPr>
          <w:rStyle w:val="FontStyle49"/>
          <w:sz w:val="24"/>
          <w:szCs w:val="24"/>
        </w:rPr>
        <w:t xml:space="preserve"> </w:t>
      </w:r>
      <w:r w:rsidR="00C65C76">
        <w:rPr>
          <w:rStyle w:val="FontStyle49"/>
          <w:sz w:val="24"/>
          <w:szCs w:val="24"/>
        </w:rPr>
        <w:t>NONCHE’, EVENTUALMENTE, A PRESENTARE PROPOSTE DI PROGETTI DI FINANZA PER LA RIQUALIFICAZIONE E GESTIONE DELL’IMPIANTO SPORTIVO XXI SETTEMBRE “F. SALERNO”</w:t>
      </w:r>
    </w:p>
    <w:p w:rsidR="00C57B99" w:rsidRPr="00C57B99" w:rsidRDefault="00C57B99" w:rsidP="004E4D0F">
      <w:pPr>
        <w:pStyle w:val="Style5"/>
        <w:widowControl/>
        <w:spacing w:before="62" w:line="274" w:lineRule="exact"/>
      </w:pPr>
    </w:p>
    <w:p w:rsidR="00C57B99" w:rsidRPr="000A4531" w:rsidRDefault="000A4531" w:rsidP="000A4531">
      <w:pPr>
        <w:pStyle w:val="Style5"/>
        <w:widowControl/>
        <w:spacing w:before="178" w:line="240" w:lineRule="auto"/>
        <w:jc w:val="center"/>
        <w:rPr>
          <w:b/>
          <w:bCs/>
          <w:color w:val="000000"/>
        </w:rPr>
      </w:pPr>
      <w:r>
        <w:rPr>
          <w:rStyle w:val="FontStyle49"/>
          <w:sz w:val="24"/>
          <w:szCs w:val="24"/>
        </w:rPr>
        <w:t>DICHIARA/DICHIARANO</w:t>
      </w:r>
    </w:p>
    <w:p w:rsidR="00C57B99" w:rsidRPr="00C57B99" w:rsidRDefault="00C57B99" w:rsidP="00E9109D">
      <w:pPr>
        <w:pStyle w:val="Style4"/>
        <w:widowControl/>
        <w:spacing w:before="158"/>
        <w:rPr>
          <w:rStyle w:val="FontStyle49"/>
          <w:sz w:val="24"/>
          <w:szCs w:val="24"/>
        </w:rPr>
      </w:pPr>
      <w:r w:rsidRPr="00C57B99">
        <w:rPr>
          <w:rStyle w:val="FontStyle42"/>
          <w:sz w:val="24"/>
          <w:szCs w:val="24"/>
        </w:rPr>
        <w:t>av</w:t>
      </w:r>
      <w:r w:rsidR="00C65C76">
        <w:rPr>
          <w:rStyle w:val="FontStyle42"/>
          <w:sz w:val="24"/>
          <w:szCs w:val="24"/>
        </w:rPr>
        <w:t>valendosi della facoltà prevista</w:t>
      </w:r>
      <w:r w:rsidRPr="00C57B99">
        <w:rPr>
          <w:rStyle w:val="FontStyle42"/>
          <w:sz w:val="24"/>
          <w:szCs w:val="24"/>
        </w:rPr>
        <w:t xml:space="preserve"> dal D.P.R. n° 445/2000 e </w:t>
      </w:r>
      <w:proofErr w:type="spellStart"/>
      <w:r w:rsidRPr="00C57B99">
        <w:rPr>
          <w:rStyle w:val="FontStyle42"/>
          <w:sz w:val="24"/>
          <w:szCs w:val="24"/>
        </w:rPr>
        <w:t>ss.mm.ii</w:t>
      </w:r>
      <w:proofErr w:type="spellEnd"/>
      <w:r w:rsidR="008A27B6">
        <w:rPr>
          <w:rStyle w:val="FontStyle42"/>
          <w:sz w:val="24"/>
          <w:szCs w:val="24"/>
        </w:rPr>
        <w:t>.</w:t>
      </w:r>
      <w:r w:rsidRPr="00C57B99">
        <w:rPr>
          <w:rStyle w:val="FontStyle42"/>
          <w:sz w:val="24"/>
          <w:szCs w:val="24"/>
        </w:rPr>
        <w:t xml:space="preserve">, consapevole/i delle sanzioni penali previste dall'articolo 76 del decreto n° 445/2000, per le ipotesi di falsità in atti e dichiarazioni mendaci ivi indicate, ai sensi degli artt. 46 e 47 del medesimo decreto, </w:t>
      </w:r>
      <w:r w:rsidR="00246B13">
        <w:rPr>
          <w:rStyle w:val="FontStyle49"/>
          <w:sz w:val="24"/>
          <w:szCs w:val="24"/>
        </w:rPr>
        <w:t>quanto segue</w:t>
      </w:r>
      <w:r w:rsidRPr="00C57B99">
        <w:rPr>
          <w:rStyle w:val="FontStyle49"/>
          <w:sz w:val="24"/>
          <w:szCs w:val="24"/>
        </w:rPr>
        <w:t>:</w:t>
      </w:r>
    </w:p>
    <w:p w:rsidR="00C57B99" w:rsidRPr="00C57B99" w:rsidRDefault="00C57B99" w:rsidP="00E9109D">
      <w:pPr>
        <w:pStyle w:val="Style4"/>
        <w:widowControl/>
        <w:spacing w:line="240" w:lineRule="exact"/>
        <w:jc w:val="left"/>
      </w:pPr>
    </w:p>
    <w:p w:rsidR="00C57B99" w:rsidRPr="00307325" w:rsidRDefault="00246B13" w:rsidP="00E9109D">
      <w:pPr>
        <w:pStyle w:val="Style4"/>
        <w:widowControl/>
        <w:spacing w:line="240" w:lineRule="exact"/>
        <w:jc w:val="left"/>
        <w:rPr>
          <w:b/>
          <w:i/>
        </w:rPr>
      </w:pPr>
      <w:r w:rsidRPr="00307325">
        <w:rPr>
          <w:b/>
          <w:i/>
        </w:rPr>
        <w:t>N.B. Per rendere le dichiarazioni, contrassegnare con una X.</w:t>
      </w:r>
    </w:p>
    <w:p w:rsidR="00C57B99" w:rsidRPr="00C57B99" w:rsidRDefault="00246B13" w:rsidP="00E9109D">
      <w:pPr>
        <w:pStyle w:val="Style4"/>
        <w:widowControl/>
        <w:spacing w:before="91" w:line="240" w:lineRule="auto"/>
        <w:jc w:val="left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 xml:space="preserve">(   ) </w:t>
      </w:r>
      <w:r w:rsidR="00C57B99" w:rsidRPr="00C57B99">
        <w:rPr>
          <w:rStyle w:val="FontStyle42"/>
          <w:sz w:val="24"/>
          <w:szCs w:val="24"/>
        </w:rPr>
        <w:t>di avere o p</w:t>
      </w:r>
      <w:r w:rsidR="004E4D0F">
        <w:rPr>
          <w:rStyle w:val="FontStyle42"/>
          <w:sz w:val="24"/>
          <w:szCs w:val="24"/>
        </w:rPr>
        <w:t>revedere la sede legale a Matera</w:t>
      </w:r>
      <w:r w:rsidR="00C57B99" w:rsidRPr="00C57B99">
        <w:rPr>
          <w:rStyle w:val="FontStyle42"/>
          <w:sz w:val="24"/>
          <w:szCs w:val="24"/>
        </w:rPr>
        <w:t>;</w:t>
      </w:r>
    </w:p>
    <w:p w:rsidR="00B61083" w:rsidRDefault="00B61083" w:rsidP="00B61083">
      <w:pPr>
        <w:pStyle w:val="Style10"/>
        <w:widowControl/>
        <w:tabs>
          <w:tab w:val="left" w:pos="1248"/>
        </w:tabs>
        <w:spacing w:before="34" w:line="274" w:lineRule="exact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(   ) di non avere soci e/o amministratori che abbiano ricoperto, negli ultimi 5 anni, il ruolo di socio, di amministratore e/o di dirigente con poteri di rappresentanza nell’ambito federale, in società destinatarie di provvedimenti di esclusione dal campionato di competenza o di revoca dell’affiliazione dalla FIGC;</w:t>
      </w:r>
    </w:p>
    <w:p w:rsidR="0058367B" w:rsidRDefault="00B61083" w:rsidP="00B61083">
      <w:pPr>
        <w:pStyle w:val="Style10"/>
        <w:widowControl/>
        <w:tabs>
          <w:tab w:val="left" w:pos="1248"/>
        </w:tabs>
        <w:spacing w:before="34" w:line="274" w:lineRule="exact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 xml:space="preserve">(   ) </w:t>
      </w:r>
      <w:r w:rsidRPr="005352D5">
        <w:rPr>
          <w:rStyle w:val="FontStyle42"/>
          <w:sz w:val="24"/>
          <w:szCs w:val="24"/>
        </w:rPr>
        <w:t>di conoscere e di impegnarsi a rispettare gli obblighi di cui al Codice di Giustizia Sportiva (CGS) e delle Norme Organizzat</w:t>
      </w:r>
      <w:r w:rsidR="0058367B">
        <w:rPr>
          <w:rStyle w:val="FontStyle42"/>
          <w:sz w:val="24"/>
          <w:szCs w:val="24"/>
        </w:rPr>
        <w:t>ive Interne Federazione (NOIF);</w:t>
      </w:r>
    </w:p>
    <w:p w:rsidR="0058367B" w:rsidRPr="0058367B" w:rsidRDefault="0058367B" w:rsidP="0058367B">
      <w:pPr>
        <w:pStyle w:val="Style4"/>
        <w:widowControl/>
        <w:spacing w:line="240" w:lineRule="exact"/>
        <w:rPr>
          <w:rStyle w:val="FontStyle42"/>
          <w:b/>
          <w:color w:val="auto"/>
          <w:sz w:val="24"/>
          <w:szCs w:val="24"/>
        </w:rPr>
      </w:pPr>
      <w:r w:rsidRPr="00246B13">
        <w:rPr>
          <w:b/>
        </w:rPr>
        <w:lastRenderedPageBreak/>
        <w:t xml:space="preserve">N.B. </w:t>
      </w:r>
      <w:r>
        <w:rPr>
          <w:b/>
        </w:rPr>
        <w:t>La presente dichiarazione va resa in via eventuale per ciascun socio (attuale o futuro) eventualmente interessato.</w:t>
      </w:r>
    </w:p>
    <w:p w:rsidR="0058367B" w:rsidRDefault="0058367B" w:rsidP="00B61083">
      <w:pPr>
        <w:pStyle w:val="Style10"/>
        <w:widowControl/>
        <w:tabs>
          <w:tab w:val="left" w:pos="1248"/>
        </w:tabs>
        <w:spacing w:before="34" w:line="274" w:lineRule="exact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 xml:space="preserve">(   ) di indicare le </w:t>
      </w:r>
      <w:r w:rsidR="00B61083" w:rsidRPr="005352D5">
        <w:rPr>
          <w:rStyle w:val="FontStyle42"/>
          <w:sz w:val="24"/>
          <w:szCs w:val="24"/>
        </w:rPr>
        <w:t xml:space="preserve">eventuali situazioni rilevanti ai fini del rispetto dell'art. 16bis e 22bis NOIF (partecipazioni o incarichi, da parte dei soci attuali o futuri, in altre società affiliate alla FIGC partecipanti a campionati nazionali), </w:t>
      </w:r>
      <w:r>
        <w:rPr>
          <w:rStyle w:val="FontStyle42"/>
          <w:sz w:val="24"/>
          <w:szCs w:val="24"/>
        </w:rPr>
        <w:t xml:space="preserve">le </w:t>
      </w:r>
      <w:r w:rsidR="00B61083" w:rsidRPr="005352D5">
        <w:rPr>
          <w:rStyle w:val="FontStyle42"/>
          <w:sz w:val="24"/>
          <w:szCs w:val="24"/>
        </w:rPr>
        <w:t xml:space="preserve">eventuali sanzioni penali ricevute, </w:t>
      </w:r>
      <w:r>
        <w:rPr>
          <w:rStyle w:val="FontStyle42"/>
          <w:sz w:val="24"/>
          <w:szCs w:val="24"/>
        </w:rPr>
        <w:t xml:space="preserve">le </w:t>
      </w:r>
      <w:r w:rsidR="00B61083" w:rsidRPr="005352D5">
        <w:rPr>
          <w:rStyle w:val="FontStyle42"/>
          <w:sz w:val="24"/>
          <w:szCs w:val="24"/>
        </w:rPr>
        <w:t>eventuali sanzioni disciplinari pendenti irrogate da FIGC o CONI</w:t>
      </w:r>
      <w:r>
        <w:rPr>
          <w:rStyle w:val="FontStyle42"/>
          <w:sz w:val="24"/>
          <w:szCs w:val="24"/>
        </w:rPr>
        <w:t>, come di seguito riportato:</w:t>
      </w:r>
    </w:p>
    <w:p w:rsidR="00B61083" w:rsidRDefault="0058367B" w:rsidP="00B61083">
      <w:pPr>
        <w:pStyle w:val="Style10"/>
        <w:widowControl/>
        <w:tabs>
          <w:tab w:val="left" w:pos="1248"/>
        </w:tabs>
        <w:spacing w:before="34" w:line="274" w:lineRule="exact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______________________________________________________________________________</w:t>
      </w:r>
      <w:r w:rsidR="00B61083" w:rsidRPr="005352D5">
        <w:rPr>
          <w:rStyle w:val="FontStyle42"/>
          <w:sz w:val="24"/>
          <w:szCs w:val="24"/>
        </w:rPr>
        <w:t>;</w:t>
      </w:r>
    </w:p>
    <w:p w:rsidR="00B61083" w:rsidRDefault="00B61083" w:rsidP="00B61083">
      <w:pPr>
        <w:pStyle w:val="Style10"/>
        <w:widowControl/>
        <w:tabs>
          <w:tab w:val="left" w:pos="1248"/>
        </w:tabs>
        <w:spacing w:before="34" w:line="274" w:lineRule="exact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 xml:space="preserve">(   ) </w:t>
      </w:r>
      <w:r w:rsidRPr="005352D5">
        <w:rPr>
          <w:rStyle w:val="FontStyle42"/>
          <w:sz w:val="24"/>
          <w:szCs w:val="24"/>
        </w:rPr>
        <w:t>di non trovarsi nelle condizioni di incapacità di contrattare con la Pubblica Amministrazione;</w:t>
      </w:r>
    </w:p>
    <w:p w:rsidR="00B61083" w:rsidRDefault="0058367B" w:rsidP="0058367B">
      <w:pPr>
        <w:pStyle w:val="Style10"/>
        <w:widowControl/>
        <w:tabs>
          <w:tab w:val="left" w:pos="1248"/>
        </w:tabs>
        <w:spacing w:before="34" w:line="274" w:lineRule="exact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 xml:space="preserve">(   ) </w:t>
      </w:r>
      <w:r w:rsidR="00B61083">
        <w:rPr>
          <w:rStyle w:val="FontStyle42"/>
          <w:sz w:val="24"/>
          <w:szCs w:val="24"/>
        </w:rPr>
        <w:t xml:space="preserve">di </w:t>
      </w:r>
      <w:r w:rsidR="00B61083" w:rsidRPr="005352D5">
        <w:rPr>
          <w:rStyle w:val="FontStyle42"/>
          <w:sz w:val="24"/>
          <w:szCs w:val="24"/>
        </w:rPr>
        <w:t>accetta</w:t>
      </w:r>
      <w:r w:rsidR="00B61083">
        <w:rPr>
          <w:rStyle w:val="FontStyle42"/>
          <w:sz w:val="24"/>
          <w:szCs w:val="24"/>
        </w:rPr>
        <w:t xml:space="preserve">re le tariffe </w:t>
      </w:r>
      <w:r w:rsidR="00147A72">
        <w:rPr>
          <w:rStyle w:val="FontStyle42"/>
          <w:sz w:val="24"/>
          <w:szCs w:val="24"/>
        </w:rPr>
        <w:t>in vigore nel tempo per l’</w:t>
      </w:r>
      <w:r w:rsidR="00B61083">
        <w:rPr>
          <w:rStyle w:val="FontStyle42"/>
          <w:sz w:val="24"/>
          <w:szCs w:val="24"/>
        </w:rPr>
        <w:t xml:space="preserve">utilizzo del campo sportivo </w:t>
      </w:r>
      <w:r w:rsidR="00B61083" w:rsidRPr="005352D5">
        <w:rPr>
          <w:rStyle w:val="FontStyle42"/>
          <w:sz w:val="24"/>
          <w:szCs w:val="24"/>
        </w:rPr>
        <w:t>e de</w:t>
      </w:r>
      <w:r w:rsidR="00B61083">
        <w:rPr>
          <w:rStyle w:val="FontStyle42"/>
          <w:sz w:val="24"/>
          <w:szCs w:val="24"/>
        </w:rPr>
        <w:t xml:space="preserve">lle altre parti e servizi </w:t>
      </w:r>
      <w:r w:rsidR="00B61083" w:rsidRPr="005352D5">
        <w:rPr>
          <w:rStyle w:val="FontStyle42"/>
          <w:sz w:val="24"/>
          <w:szCs w:val="24"/>
        </w:rPr>
        <w:t xml:space="preserve">annessi </w:t>
      </w:r>
      <w:r w:rsidR="00B61083">
        <w:rPr>
          <w:rStyle w:val="FontStyle42"/>
          <w:sz w:val="24"/>
          <w:szCs w:val="24"/>
        </w:rPr>
        <w:t xml:space="preserve">dell’impianto sportivo </w:t>
      </w:r>
      <w:r w:rsidR="00B61083" w:rsidRPr="00C57B99">
        <w:rPr>
          <w:rStyle w:val="FontStyle42"/>
          <w:sz w:val="24"/>
          <w:szCs w:val="24"/>
        </w:rPr>
        <w:t xml:space="preserve">Stadio </w:t>
      </w:r>
      <w:r w:rsidR="00B61083">
        <w:rPr>
          <w:rStyle w:val="FontStyle42"/>
          <w:sz w:val="24"/>
          <w:szCs w:val="24"/>
        </w:rPr>
        <w:t xml:space="preserve">Comunale XXI Settembre “Franco Salerno”, così come a questa data previste dalla deliberazione della Giunta Comunale n. 235 del </w:t>
      </w:r>
      <w:r w:rsidR="00147A72">
        <w:rPr>
          <w:rStyle w:val="FontStyle42"/>
          <w:sz w:val="24"/>
          <w:szCs w:val="24"/>
        </w:rPr>
        <w:t>28.5.2015 e salvo adeguamenti o modifiche</w:t>
      </w:r>
      <w:r w:rsidR="00B61083">
        <w:rPr>
          <w:rStyle w:val="FontStyle42"/>
          <w:sz w:val="24"/>
          <w:szCs w:val="24"/>
        </w:rPr>
        <w:t xml:space="preserve">, </w:t>
      </w:r>
      <w:r w:rsidR="00B61083" w:rsidRPr="005352D5">
        <w:rPr>
          <w:rStyle w:val="FontStyle42"/>
          <w:sz w:val="24"/>
          <w:szCs w:val="24"/>
        </w:rPr>
        <w:t>e di impegnarsi a corrisponderle senza eccezioni o riserve;</w:t>
      </w:r>
    </w:p>
    <w:p w:rsidR="00B61083" w:rsidRDefault="00585095" w:rsidP="0058367B">
      <w:pPr>
        <w:pStyle w:val="Style10"/>
        <w:widowControl/>
        <w:tabs>
          <w:tab w:val="left" w:pos="1248"/>
        </w:tabs>
        <w:spacing w:before="34" w:line="274" w:lineRule="exact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 xml:space="preserve">(  </w:t>
      </w:r>
      <w:r w:rsidR="0058367B">
        <w:rPr>
          <w:rStyle w:val="FontStyle42"/>
          <w:sz w:val="24"/>
          <w:szCs w:val="24"/>
        </w:rPr>
        <w:t xml:space="preserve">) </w:t>
      </w:r>
      <w:r w:rsidR="00B61083" w:rsidRPr="00B71916">
        <w:rPr>
          <w:rStyle w:val="FontStyle42"/>
          <w:sz w:val="24"/>
          <w:szCs w:val="24"/>
        </w:rPr>
        <w:t>di impegn</w:t>
      </w:r>
      <w:r w:rsidR="00B61083">
        <w:rPr>
          <w:rStyle w:val="FontStyle42"/>
          <w:sz w:val="24"/>
          <w:szCs w:val="24"/>
        </w:rPr>
        <w:t xml:space="preserve">arsi a </w:t>
      </w:r>
      <w:r w:rsidR="00B61083" w:rsidRPr="00B71916">
        <w:rPr>
          <w:rStyle w:val="FontStyle42"/>
          <w:sz w:val="24"/>
          <w:szCs w:val="24"/>
        </w:rPr>
        <w:t>costituire, al mome</w:t>
      </w:r>
      <w:r w:rsidR="00B61083">
        <w:rPr>
          <w:rStyle w:val="FontStyle42"/>
          <w:sz w:val="24"/>
          <w:szCs w:val="24"/>
        </w:rPr>
        <w:t>nto della concessione del nulla-</w:t>
      </w:r>
      <w:r w:rsidR="00B61083" w:rsidRPr="00B71916">
        <w:rPr>
          <w:rStyle w:val="FontStyle42"/>
          <w:sz w:val="24"/>
          <w:szCs w:val="24"/>
        </w:rPr>
        <w:t xml:space="preserve">osta per l'utilizzo </w:t>
      </w:r>
      <w:r w:rsidR="00B61083">
        <w:rPr>
          <w:rStyle w:val="FontStyle42"/>
          <w:sz w:val="24"/>
          <w:szCs w:val="24"/>
        </w:rPr>
        <w:t xml:space="preserve">dell’impianto sportivo </w:t>
      </w:r>
      <w:r w:rsidR="00B61083" w:rsidRPr="00C57B99">
        <w:rPr>
          <w:rStyle w:val="FontStyle42"/>
          <w:sz w:val="24"/>
          <w:szCs w:val="24"/>
        </w:rPr>
        <w:t xml:space="preserve">Stadio </w:t>
      </w:r>
      <w:r w:rsidR="00B61083">
        <w:rPr>
          <w:rStyle w:val="FontStyle42"/>
          <w:sz w:val="24"/>
          <w:szCs w:val="24"/>
        </w:rPr>
        <w:t xml:space="preserve">Comunale XXI Settembre “Franco Salerno”, il deposito cauzionale richiesto </w:t>
      </w:r>
      <w:r w:rsidR="00B61083" w:rsidRPr="00B71916">
        <w:rPr>
          <w:rStyle w:val="FontStyle42"/>
          <w:sz w:val="24"/>
          <w:szCs w:val="24"/>
        </w:rPr>
        <w:t xml:space="preserve">a garanzia del pagamento </w:t>
      </w:r>
      <w:r w:rsidR="00B61083">
        <w:rPr>
          <w:rStyle w:val="FontStyle42"/>
          <w:sz w:val="24"/>
          <w:szCs w:val="24"/>
        </w:rPr>
        <w:t xml:space="preserve">delle tariffe per </w:t>
      </w:r>
      <w:r w:rsidR="00B61083" w:rsidRPr="00B71916">
        <w:rPr>
          <w:rStyle w:val="FontStyle42"/>
          <w:sz w:val="24"/>
          <w:szCs w:val="24"/>
        </w:rPr>
        <w:t>l'utilizzo continuativo dello Stadio, nonché a stipulare idonea Polizza Assicurativa per la responsabilità civile per danni arrecati alla struttura o a terzi</w:t>
      </w:r>
      <w:r w:rsidR="00B61083">
        <w:rPr>
          <w:rStyle w:val="FontStyle42"/>
          <w:sz w:val="24"/>
          <w:szCs w:val="24"/>
        </w:rPr>
        <w:t>, con i massimali richiesti dall’Amministrazione Comunale</w:t>
      </w:r>
      <w:r w:rsidR="00B61083" w:rsidRPr="00B71916">
        <w:rPr>
          <w:rStyle w:val="FontStyle42"/>
          <w:sz w:val="24"/>
          <w:szCs w:val="24"/>
        </w:rPr>
        <w:t>;</w:t>
      </w:r>
    </w:p>
    <w:p w:rsidR="00585095" w:rsidRDefault="00585095" w:rsidP="0058367B">
      <w:pPr>
        <w:pStyle w:val="Style10"/>
        <w:widowControl/>
        <w:tabs>
          <w:tab w:val="left" w:pos="1248"/>
        </w:tabs>
        <w:spacing w:before="34" w:line="274" w:lineRule="exact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 xml:space="preserve">(   ) </w:t>
      </w:r>
      <w:r>
        <w:t>di impegnarsi, in caso di selezione,</w:t>
      </w:r>
      <w:r w:rsidRPr="00585095">
        <w:rPr>
          <w:rStyle w:val="FontStyle42"/>
          <w:sz w:val="24"/>
          <w:szCs w:val="24"/>
        </w:rPr>
        <w:t xml:space="preserve"> </w:t>
      </w:r>
      <w:r>
        <w:rPr>
          <w:rStyle w:val="FontStyle42"/>
          <w:sz w:val="24"/>
          <w:szCs w:val="24"/>
        </w:rPr>
        <w:t xml:space="preserve">a richiedere l’ammissione al campionato di Serie D e l’affiliazione alla FIGC, ai sensi dell’art. 52, comma 10 delle NOIF, presso il Comitato Regionale della Basilicata, </w:t>
      </w:r>
      <w:r>
        <w:t>nel termine prescritto dalla stessa Federazione;</w:t>
      </w:r>
    </w:p>
    <w:p w:rsidR="00B61083" w:rsidRPr="000379BA" w:rsidRDefault="00371815" w:rsidP="00371815">
      <w:pPr>
        <w:pStyle w:val="Style10"/>
        <w:widowControl/>
        <w:tabs>
          <w:tab w:val="left" w:pos="1248"/>
        </w:tabs>
        <w:spacing w:before="34" w:line="274" w:lineRule="exact"/>
        <w:rPr>
          <w:color w:val="000000"/>
        </w:rPr>
      </w:pPr>
      <w:r>
        <w:rPr>
          <w:rStyle w:val="FontStyle42"/>
          <w:sz w:val="24"/>
          <w:szCs w:val="24"/>
        </w:rPr>
        <w:t xml:space="preserve">(   ) </w:t>
      </w:r>
      <w:r w:rsidR="00B61083">
        <w:t>di impegnarsi, in caso di selezione,</w:t>
      </w:r>
      <w:r w:rsidR="00B61083" w:rsidRPr="004E4D0F">
        <w:t xml:space="preserve"> al versame</w:t>
      </w:r>
      <w:r w:rsidR="00B61083">
        <w:t>nto alla FIGC del contributo, pari almeno ad € 300.000,00 o al maggior importo eventualmente stabilito;</w:t>
      </w:r>
    </w:p>
    <w:p w:rsidR="00B61083" w:rsidRPr="00D97BDD" w:rsidRDefault="00371815" w:rsidP="00371815">
      <w:pPr>
        <w:pStyle w:val="Style10"/>
        <w:widowControl/>
        <w:tabs>
          <w:tab w:val="left" w:pos="1248"/>
        </w:tabs>
        <w:spacing w:before="34" w:line="274" w:lineRule="exact"/>
        <w:rPr>
          <w:rStyle w:val="FontStyle41"/>
          <w:b w:val="0"/>
          <w:bCs w:val="0"/>
          <w:sz w:val="24"/>
          <w:szCs w:val="24"/>
        </w:rPr>
      </w:pPr>
      <w:r>
        <w:rPr>
          <w:rStyle w:val="FontStyle42"/>
          <w:sz w:val="24"/>
          <w:szCs w:val="24"/>
        </w:rPr>
        <w:t xml:space="preserve">(   ) </w:t>
      </w:r>
      <w:r w:rsidR="00B61083">
        <w:t xml:space="preserve">di impegnarsi, in caso di selezione, a presentare tutta la documentazione, nessuna esclusa, che sarà indicata dalla FIGC </w:t>
      </w:r>
      <w:r w:rsidR="000A4531">
        <w:t xml:space="preserve">e/o comunque necessaria </w:t>
      </w:r>
      <w:r w:rsidR="00B61083">
        <w:t>ai fini dell’ammissione al Campionato di Serie D, nel rigoroso rispetto dei termini dalla stessa Federazione allo scopo prescritti;</w:t>
      </w:r>
    </w:p>
    <w:p w:rsidR="00C57B99" w:rsidRPr="00371815" w:rsidRDefault="00371815" w:rsidP="00E9109D">
      <w:pPr>
        <w:pStyle w:val="Style9"/>
        <w:widowControl/>
        <w:spacing w:before="34" w:line="274" w:lineRule="exact"/>
        <w:rPr>
          <w:rStyle w:val="FontStyle46"/>
          <w:i w:val="0"/>
          <w:sz w:val="24"/>
          <w:szCs w:val="24"/>
        </w:rPr>
      </w:pPr>
      <w:r w:rsidRPr="00462FB2">
        <w:rPr>
          <w:rStyle w:val="FontStyle42"/>
          <w:sz w:val="24"/>
          <w:szCs w:val="24"/>
        </w:rPr>
        <w:t>(   )</w:t>
      </w:r>
      <w:r w:rsidRPr="00371815">
        <w:rPr>
          <w:rStyle w:val="FontStyle42"/>
          <w:i/>
          <w:sz w:val="24"/>
          <w:szCs w:val="24"/>
        </w:rPr>
        <w:t xml:space="preserve"> </w:t>
      </w:r>
      <w:r w:rsidR="00C57B99" w:rsidRPr="00371815">
        <w:rPr>
          <w:rStyle w:val="FontStyle46"/>
          <w:i w:val="0"/>
          <w:sz w:val="24"/>
          <w:szCs w:val="24"/>
        </w:rPr>
        <w:t>che non sussistono a carico dei rappresentanti legali della Società ed altresì dei soci, se trattasi di Società di persone, condanne con sentenza passata in giudicato o con decreto penale divenuto irrevocabile, o applicazione di pena su richiesta con sentenza ai sensi dell'art. 444 codic</w:t>
      </w:r>
      <w:r>
        <w:rPr>
          <w:rStyle w:val="FontStyle46"/>
          <w:i w:val="0"/>
          <w:sz w:val="24"/>
          <w:szCs w:val="24"/>
        </w:rPr>
        <w:t>e di procedura penale</w:t>
      </w:r>
      <w:r w:rsidR="00C57B99" w:rsidRPr="00371815">
        <w:rPr>
          <w:rStyle w:val="FontStyle46"/>
          <w:i w:val="0"/>
          <w:sz w:val="24"/>
          <w:szCs w:val="24"/>
        </w:rPr>
        <w:t>, per uno dei seguenti reati:</w:t>
      </w:r>
    </w:p>
    <w:p w:rsidR="005D538F" w:rsidRPr="00D645BA" w:rsidRDefault="005D538F" w:rsidP="005D538F">
      <w:pPr>
        <w:pStyle w:val="Style9"/>
        <w:widowControl/>
        <w:spacing w:line="240" w:lineRule="exact"/>
        <w:rPr>
          <w:i/>
          <w:color w:val="000000"/>
          <w:sz w:val="22"/>
          <w:szCs w:val="22"/>
          <w:shd w:val="clear" w:color="auto" w:fill="F5FDFE"/>
        </w:rPr>
      </w:pPr>
      <w:r w:rsidRPr="00D645BA">
        <w:rPr>
          <w:i/>
          <w:color w:val="000000"/>
          <w:sz w:val="22"/>
          <w:szCs w:val="22"/>
          <w:shd w:val="clear" w:color="auto" w:fill="F5FDFE"/>
        </w:rPr>
        <w:t>a) delitti, consumati o tentati, di cui agli </w:t>
      </w:r>
      <w:hyperlink r:id="rId9" w:anchor="416" w:history="1">
        <w:r w:rsidRPr="00D645BA">
          <w:rPr>
            <w:rStyle w:val="Collegamentoipertestuale"/>
            <w:i/>
            <w:sz w:val="22"/>
            <w:szCs w:val="22"/>
            <w:shd w:val="clear" w:color="auto" w:fill="F5FDFE"/>
          </w:rPr>
          <w:t>articoli 416, 416-bis del codice penale</w:t>
        </w:r>
      </w:hyperlink>
      <w:r w:rsidRPr="00D645BA">
        <w:rPr>
          <w:i/>
          <w:color w:val="000000"/>
          <w:sz w:val="22"/>
          <w:szCs w:val="22"/>
          <w:shd w:val="clear" w:color="auto" w:fill="F5FDFE"/>
        </w:rPr>
        <w:t> ovvero delitti commessi avvalendosi delle condizioni previste dal predetto </w:t>
      </w:r>
      <w:hyperlink r:id="rId10" w:anchor="416-bis" w:history="1">
        <w:r w:rsidRPr="00D645BA">
          <w:rPr>
            <w:rStyle w:val="Collegamentoipertestuale"/>
            <w:i/>
            <w:sz w:val="22"/>
            <w:szCs w:val="22"/>
            <w:shd w:val="clear" w:color="auto" w:fill="F5FDFE"/>
          </w:rPr>
          <w:t>articolo 416-bis</w:t>
        </w:r>
      </w:hyperlink>
      <w:r w:rsidRPr="00D645BA">
        <w:rPr>
          <w:i/>
          <w:color w:val="000000"/>
          <w:sz w:val="22"/>
          <w:szCs w:val="22"/>
          <w:shd w:val="clear" w:color="auto" w:fill="F5FDFE"/>
        </w:rPr>
        <w:t> ovvero al fine di agevolare l'attività delle associazioni previste dallo stesso articolo, nonché per i delitti, consumati o tentati, previsti dall'</w:t>
      </w:r>
      <w:hyperlink r:id="rId11" w:anchor="y_1990_0309" w:history="1">
        <w:r w:rsidRPr="00D645BA">
          <w:rPr>
            <w:rStyle w:val="Collegamentoipertestuale"/>
            <w:i/>
            <w:sz w:val="22"/>
            <w:szCs w:val="22"/>
            <w:shd w:val="clear" w:color="auto" w:fill="F5FDFE"/>
          </w:rPr>
          <w:t>articolo 74 del decreto del Presidente della Repubblica 9 ottobre 1990, n. 309</w:t>
        </w:r>
      </w:hyperlink>
      <w:r w:rsidRPr="00D645BA">
        <w:rPr>
          <w:i/>
          <w:color w:val="000000"/>
          <w:sz w:val="22"/>
          <w:szCs w:val="22"/>
          <w:shd w:val="clear" w:color="auto" w:fill="F5FDFE"/>
        </w:rPr>
        <w:t>, dall’</w:t>
      </w:r>
      <w:hyperlink r:id="rId12" w:anchor="y_1973_0043" w:history="1">
        <w:r w:rsidRPr="00D645BA">
          <w:rPr>
            <w:rStyle w:val="Collegamentoipertestuale"/>
            <w:i/>
            <w:sz w:val="22"/>
            <w:szCs w:val="22"/>
            <w:shd w:val="clear" w:color="auto" w:fill="F5FDFE"/>
          </w:rPr>
          <w:t>articolo 291-quater del decreto del Presidente della Repubblica 23 gennaio 1973, n. 43</w:t>
        </w:r>
      </w:hyperlink>
      <w:r w:rsidRPr="00D645BA">
        <w:rPr>
          <w:i/>
          <w:color w:val="000000"/>
          <w:sz w:val="22"/>
          <w:szCs w:val="22"/>
          <w:shd w:val="clear" w:color="auto" w:fill="F5FDFE"/>
        </w:rPr>
        <w:t> e dall'</w:t>
      </w:r>
      <w:hyperlink r:id="rId13" w:anchor="260" w:history="1">
        <w:r w:rsidRPr="00D645BA">
          <w:rPr>
            <w:rStyle w:val="Collegamentoipertestuale"/>
            <w:i/>
            <w:sz w:val="22"/>
            <w:szCs w:val="22"/>
            <w:shd w:val="clear" w:color="auto" w:fill="F5FDFE"/>
          </w:rPr>
          <w:t>articolo 260 del decreto legislativo 3 aprile 2006, n. 152</w:t>
        </w:r>
      </w:hyperlink>
      <w:r w:rsidRPr="00D645BA">
        <w:rPr>
          <w:i/>
          <w:color w:val="000000"/>
          <w:sz w:val="22"/>
          <w:szCs w:val="22"/>
          <w:shd w:val="clear" w:color="auto" w:fill="F5FDFE"/>
        </w:rPr>
        <w:t>, in quanto riconducibili alla partecipazione a un'organizzazione criminale, quale definita all'articolo 2 della decisione quadro 2008/841/GAI del Consiglio;</w:t>
      </w:r>
    </w:p>
    <w:p w:rsidR="00462FB2" w:rsidRPr="00D645BA" w:rsidRDefault="005D538F" w:rsidP="00462FB2">
      <w:pPr>
        <w:pStyle w:val="Style9"/>
        <w:widowControl/>
        <w:spacing w:line="240" w:lineRule="exact"/>
        <w:rPr>
          <w:i/>
          <w:color w:val="000000"/>
          <w:sz w:val="22"/>
          <w:szCs w:val="22"/>
          <w:shd w:val="clear" w:color="auto" w:fill="F5FDFE"/>
        </w:rPr>
      </w:pPr>
      <w:r w:rsidRPr="00D645BA">
        <w:rPr>
          <w:i/>
          <w:color w:val="000000"/>
          <w:sz w:val="22"/>
          <w:szCs w:val="22"/>
          <w:shd w:val="clear" w:color="auto" w:fill="F5FDFE"/>
        </w:rPr>
        <w:t>b) delitti, consumati o tentati, di cui agli </w:t>
      </w:r>
      <w:hyperlink r:id="rId14" w:anchor="317" w:history="1">
        <w:r w:rsidRPr="00D645BA">
          <w:rPr>
            <w:rStyle w:val="Collegamentoipertestuale"/>
            <w:i/>
            <w:sz w:val="22"/>
            <w:szCs w:val="22"/>
            <w:shd w:val="clear" w:color="auto" w:fill="F5FDFE"/>
          </w:rPr>
          <w:t>articoli 317, 318, 319, 319-ter, 319-quater, 320, 321, 322, 322-bis</w:t>
        </w:r>
      </w:hyperlink>
      <w:r w:rsidRPr="00D645BA">
        <w:rPr>
          <w:i/>
          <w:color w:val="000000"/>
          <w:sz w:val="22"/>
          <w:szCs w:val="22"/>
          <w:shd w:val="clear" w:color="auto" w:fill="F5FDFE"/>
        </w:rPr>
        <w:t>, </w:t>
      </w:r>
      <w:hyperlink r:id="rId15" w:anchor="346-bis" w:history="1">
        <w:r w:rsidRPr="00D645BA">
          <w:rPr>
            <w:rStyle w:val="Collegamentoipertestuale"/>
            <w:i/>
            <w:sz w:val="22"/>
            <w:szCs w:val="22"/>
            <w:shd w:val="clear" w:color="auto" w:fill="F5FDFE"/>
          </w:rPr>
          <w:t>346-bis</w:t>
        </w:r>
      </w:hyperlink>
      <w:r w:rsidRPr="00D645BA">
        <w:rPr>
          <w:i/>
          <w:color w:val="000000"/>
          <w:sz w:val="22"/>
          <w:szCs w:val="22"/>
          <w:shd w:val="clear" w:color="auto" w:fill="F5FDFE"/>
        </w:rPr>
        <w:t>, </w:t>
      </w:r>
      <w:hyperlink r:id="rId16" w:anchor="353" w:history="1">
        <w:r w:rsidRPr="00D645BA">
          <w:rPr>
            <w:rStyle w:val="Collegamentoipertestuale"/>
            <w:i/>
            <w:sz w:val="22"/>
            <w:szCs w:val="22"/>
            <w:shd w:val="clear" w:color="auto" w:fill="F5FDFE"/>
          </w:rPr>
          <w:t>353, 353-bis, 354, 355 e 356 del codice penale</w:t>
        </w:r>
      </w:hyperlink>
      <w:r w:rsidRPr="00D645BA">
        <w:rPr>
          <w:i/>
          <w:color w:val="000000"/>
          <w:sz w:val="22"/>
          <w:szCs w:val="22"/>
          <w:shd w:val="clear" w:color="auto" w:fill="F5FDFE"/>
        </w:rPr>
        <w:t> nonché all’</w:t>
      </w:r>
      <w:hyperlink r:id="rId17" w:anchor="2635" w:history="1">
        <w:r w:rsidRPr="00D645BA">
          <w:rPr>
            <w:rStyle w:val="Collegamentoipertestuale"/>
            <w:i/>
            <w:sz w:val="22"/>
            <w:szCs w:val="22"/>
            <w:shd w:val="clear" w:color="auto" w:fill="F5FDFE"/>
          </w:rPr>
          <w:t>articolo 2635 del codice civile</w:t>
        </w:r>
      </w:hyperlink>
      <w:r w:rsidRPr="00D645BA">
        <w:rPr>
          <w:i/>
          <w:color w:val="000000"/>
          <w:sz w:val="22"/>
          <w:szCs w:val="22"/>
          <w:shd w:val="clear" w:color="auto" w:fill="F5FDFE"/>
        </w:rPr>
        <w:t>;</w:t>
      </w:r>
    </w:p>
    <w:p w:rsidR="00462FB2" w:rsidRPr="00D645BA" w:rsidRDefault="005D538F" w:rsidP="00462FB2">
      <w:pPr>
        <w:pStyle w:val="Style9"/>
        <w:widowControl/>
        <w:spacing w:line="240" w:lineRule="exact"/>
        <w:rPr>
          <w:i/>
          <w:color w:val="000000"/>
          <w:sz w:val="22"/>
          <w:szCs w:val="22"/>
          <w:shd w:val="clear" w:color="auto" w:fill="F5FDFE"/>
        </w:rPr>
      </w:pPr>
      <w:r w:rsidRPr="00D645BA">
        <w:rPr>
          <w:i/>
          <w:color w:val="000000"/>
          <w:sz w:val="22"/>
          <w:szCs w:val="22"/>
          <w:shd w:val="clear" w:color="auto" w:fill="F5FDFE"/>
        </w:rPr>
        <w:t>b-bis) false comunicazioni sociali di cui agli </w:t>
      </w:r>
      <w:hyperlink r:id="rId18" w:anchor="2621" w:history="1">
        <w:r w:rsidRPr="00D645BA">
          <w:rPr>
            <w:rStyle w:val="Collegamentoipertestuale"/>
            <w:i/>
            <w:sz w:val="22"/>
            <w:szCs w:val="22"/>
            <w:shd w:val="clear" w:color="auto" w:fill="F5FDFE"/>
          </w:rPr>
          <w:t>articoli 2621 e 2622 del codice civile</w:t>
        </w:r>
      </w:hyperlink>
      <w:r w:rsidRPr="00D645BA">
        <w:rPr>
          <w:i/>
          <w:color w:val="000000"/>
          <w:sz w:val="22"/>
          <w:szCs w:val="22"/>
          <w:shd w:val="clear" w:color="auto" w:fill="F5FDFE"/>
        </w:rPr>
        <w:t>;</w:t>
      </w:r>
    </w:p>
    <w:p w:rsidR="00462FB2" w:rsidRPr="00D645BA" w:rsidRDefault="005D538F" w:rsidP="00462FB2">
      <w:pPr>
        <w:pStyle w:val="Style9"/>
        <w:widowControl/>
        <w:spacing w:line="240" w:lineRule="exact"/>
        <w:rPr>
          <w:i/>
          <w:color w:val="000000"/>
          <w:sz w:val="22"/>
          <w:szCs w:val="22"/>
          <w:shd w:val="clear" w:color="auto" w:fill="F5FDFE"/>
        </w:rPr>
      </w:pPr>
      <w:r w:rsidRPr="00D645BA">
        <w:rPr>
          <w:i/>
          <w:color w:val="000000"/>
          <w:sz w:val="22"/>
          <w:szCs w:val="22"/>
          <w:shd w:val="clear" w:color="auto" w:fill="F5FDFE"/>
        </w:rPr>
        <w:t>c) frode ai sensi dell'articolo 1 della convenzione relativa alla tutela degli interessi finanziari delle Comunità europee;</w:t>
      </w:r>
    </w:p>
    <w:p w:rsidR="00462FB2" w:rsidRPr="00D645BA" w:rsidRDefault="005D538F" w:rsidP="00462FB2">
      <w:pPr>
        <w:pStyle w:val="Style9"/>
        <w:widowControl/>
        <w:spacing w:line="240" w:lineRule="exact"/>
        <w:rPr>
          <w:i/>
          <w:color w:val="000000"/>
          <w:sz w:val="22"/>
          <w:szCs w:val="22"/>
          <w:shd w:val="clear" w:color="auto" w:fill="F5FDFE"/>
        </w:rPr>
      </w:pPr>
      <w:r w:rsidRPr="00D645BA">
        <w:rPr>
          <w:i/>
          <w:color w:val="000000"/>
          <w:sz w:val="22"/>
          <w:szCs w:val="22"/>
          <w:shd w:val="clear" w:color="auto" w:fill="F5FDFE"/>
        </w:rPr>
        <w:t>d) delitti, consumati o tentati, commessi con finalità di terrorismo, anche internazionale, e di eversione dell'ordine costituzionale reati terroristici o reati connessi alle attività terroristiche;</w:t>
      </w:r>
    </w:p>
    <w:p w:rsidR="00462FB2" w:rsidRPr="00D645BA" w:rsidRDefault="005D538F" w:rsidP="00462FB2">
      <w:pPr>
        <w:pStyle w:val="Style9"/>
        <w:widowControl/>
        <w:spacing w:line="240" w:lineRule="exact"/>
        <w:rPr>
          <w:i/>
          <w:color w:val="000000"/>
          <w:sz w:val="22"/>
          <w:szCs w:val="22"/>
          <w:shd w:val="clear" w:color="auto" w:fill="F5FDFE"/>
        </w:rPr>
      </w:pPr>
      <w:r w:rsidRPr="00D645BA">
        <w:rPr>
          <w:i/>
          <w:color w:val="000000"/>
          <w:sz w:val="22"/>
          <w:szCs w:val="22"/>
          <w:shd w:val="clear" w:color="auto" w:fill="F5FDFE"/>
        </w:rPr>
        <w:t>e) delitti di cui agli </w:t>
      </w:r>
      <w:hyperlink r:id="rId19" w:anchor="648-bis" w:history="1">
        <w:r w:rsidRPr="00D645BA">
          <w:rPr>
            <w:rStyle w:val="Collegamentoipertestuale"/>
            <w:i/>
            <w:sz w:val="22"/>
            <w:szCs w:val="22"/>
            <w:shd w:val="clear" w:color="auto" w:fill="F5FDFE"/>
          </w:rPr>
          <w:t>articoli 648-bis, 648-ter e 648-ter.1 del codice penale</w:t>
        </w:r>
      </w:hyperlink>
      <w:r w:rsidRPr="00D645BA">
        <w:rPr>
          <w:i/>
          <w:color w:val="000000"/>
          <w:sz w:val="22"/>
          <w:szCs w:val="22"/>
          <w:shd w:val="clear" w:color="auto" w:fill="F5FDFE"/>
        </w:rPr>
        <w:t>, riciclaggio di proventi di attività criminose o finanziamento del terrorismo, quali definiti all'</w:t>
      </w:r>
      <w:hyperlink r:id="rId20" w:anchor="y_2007_0109" w:history="1">
        <w:r w:rsidRPr="00D645BA">
          <w:rPr>
            <w:rStyle w:val="Collegamentoipertestuale"/>
            <w:i/>
            <w:sz w:val="22"/>
            <w:szCs w:val="22"/>
            <w:shd w:val="clear" w:color="auto" w:fill="F5FDFE"/>
          </w:rPr>
          <w:t>articolo 1 del decreto legislativo 22 giugno 2007, n. 109</w:t>
        </w:r>
      </w:hyperlink>
      <w:r w:rsidRPr="00D645BA">
        <w:rPr>
          <w:i/>
          <w:color w:val="000000"/>
          <w:sz w:val="22"/>
          <w:szCs w:val="22"/>
          <w:shd w:val="clear" w:color="auto" w:fill="F5FDFE"/>
        </w:rPr>
        <w:t>e successive modificazioni;</w:t>
      </w:r>
    </w:p>
    <w:p w:rsidR="00462FB2" w:rsidRPr="00D645BA" w:rsidRDefault="005D538F" w:rsidP="00462FB2">
      <w:pPr>
        <w:pStyle w:val="Style9"/>
        <w:widowControl/>
        <w:spacing w:line="240" w:lineRule="exact"/>
        <w:rPr>
          <w:i/>
          <w:color w:val="000000"/>
          <w:sz w:val="22"/>
          <w:szCs w:val="22"/>
          <w:shd w:val="clear" w:color="auto" w:fill="F5FDFE"/>
        </w:rPr>
      </w:pPr>
      <w:r w:rsidRPr="00D645BA">
        <w:rPr>
          <w:i/>
          <w:color w:val="000000"/>
          <w:sz w:val="22"/>
          <w:szCs w:val="22"/>
          <w:shd w:val="clear" w:color="auto" w:fill="F5FDFE"/>
        </w:rPr>
        <w:t>f) sfruttamento del lavoro minorile e altre forme di tratta di esseri umani definite con il decreto legislativo 4 marzo 2014, n. 24;</w:t>
      </w:r>
    </w:p>
    <w:p w:rsidR="00C57B99" w:rsidRPr="00D645BA" w:rsidRDefault="005D538F" w:rsidP="00462FB2">
      <w:pPr>
        <w:pStyle w:val="Style9"/>
        <w:widowControl/>
        <w:spacing w:line="240" w:lineRule="exact"/>
        <w:rPr>
          <w:i/>
          <w:sz w:val="22"/>
          <w:szCs w:val="22"/>
        </w:rPr>
      </w:pPr>
      <w:r w:rsidRPr="00D645BA">
        <w:rPr>
          <w:i/>
          <w:color w:val="000000"/>
          <w:sz w:val="22"/>
          <w:szCs w:val="22"/>
          <w:shd w:val="clear" w:color="auto" w:fill="F5FDFE"/>
        </w:rPr>
        <w:t>g) ogni altro delitto da cui derivi, quale pena accessoria, l'incapacità di contrattare con la pubblica amministrazione.</w:t>
      </w:r>
    </w:p>
    <w:p w:rsidR="00C57B99" w:rsidRPr="00462FB2" w:rsidRDefault="00462FB2" w:rsidP="00462FB2">
      <w:pPr>
        <w:pStyle w:val="Style9"/>
        <w:widowControl/>
        <w:spacing w:before="24" w:line="274" w:lineRule="exact"/>
        <w:rPr>
          <w:iCs/>
          <w:color w:val="000000"/>
        </w:rPr>
      </w:pPr>
      <w:r w:rsidRPr="00462FB2">
        <w:rPr>
          <w:rStyle w:val="FontStyle42"/>
          <w:sz w:val="24"/>
          <w:szCs w:val="24"/>
        </w:rPr>
        <w:t>(   )</w:t>
      </w:r>
      <w:r w:rsidRPr="00462FB2">
        <w:rPr>
          <w:rStyle w:val="FontStyle42"/>
          <w:i/>
          <w:sz w:val="24"/>
          <w:szCs w:val="24"/>
        </w:rPr>
        <w:t xml:space="preserve"> </w:t>
      </w:r>
      <w:r w:rsidR="00C57B99" w:rsidRPr="00462FB2">
        <w:rPr>
          <w:rStyle w:val="FontStyle46"/>
          <w:i w:val="0"/>
          <w:sz w:val="24"/>
          <w:szCs w:val="24"/>
        </w:rPr>
        <w:t xml:space="preserve">che non sussistono a proprio carico, fermo restando quanto previsto dagli articoli 88, comma 4-bis, e 92, commi 2 e 3, del D. </w:t>
      </w:r>
      <w:proofErr w:type="spellStart"/>
      <w:r w:rsidR="00C57B99" w:rsidRPr="00462FB2">
        <w:rPr>
          <w:rStyle w:val="FontStyle46"/>
          <w:i w:val="0"/>
          <w:sz w:val="24"/>
          <w:szCs w:val="24"/>
        </w:rPr>
        <w:t>lgs</w:t>
      </w:r>
      <w:proofErr w:type="spellEnd"/>
      <w:r w:rsidR="00C57B99" w:rsidRPr="00462FB2">
        <w:rPr>
          <w:rStyle w:val="FontStyle46"/>
          <w:i w:val="0"/>
          <w:sz w:val="24"/>
          <w:szCs w:val="24"/>
        </w:rPr>
        <w:t xml:space="preserve">. 6 settembre 2011, n. 159 e </w:t>
      </w:r>
      <w:proofErr w:type="spellStart"/>
      <w:r w:rsidR="00C57B99" w:rsidRPr="00462FB2">
        <w:rPr>
          <w:rStyle w:val="FontStyle46"/>
          <w:i w:val="0"/>
          <w:sz w:val="24"/>
          <w:szCs w:val="24"/>
        </w:rPr>
        <w:t>ss.mm.ii</w:t>
      </w:r>
      <w:proofErr w:type="spellEnd"/>
      <w:r>
        <w:rPr>
          <w:rStyle w:val="FontStyle46"/>
          <w:i w:val="0"/>
          <w:sz w:val="24"/>
          <w:szCs w:val="24"/>
        </w:rPr>
        <w:t>.</w:t>
      </w:r>
      <w:r w:rsidR="00C57B99" w:rsidRPr="00462FB2">
        <w:rPr>
          <w:rStyle w:val="FontStyle46"/>
          <w:i w:val="0"/>
          <w:sz w:val="24"/>
          <w:szCs w:val="24"/>
        </w:rPr>
        <w:t xml:space="preserve">, con riferimento rispettivamente alle comunicazioni antimafia e alle informazioni antimafia, cause di decadenza, di </w:t>
      </w:r>
      <w:r w:rsidR="00C57B99" w:rsidRPr="00462FB2">
        <w:rPr>
          <w:rStyle w:val="FontStyle46"/>
          <w:i w:val="0"/>
          <w:sz w:val="24"/>
          <w:szCs w:val="24"/>
        </w:rPr>
        <w:lastRenderedPageBreak/>
        <w:t xml:space="preserve">sospensione o di divieto previste dall'articolo 67 del D. </w:t>
      </w:r>
      <w:proofErr w:type="spellStart"/>
      <w:r w:rsidR="00C57B99" w:rsidRPr="00462FB2">
        <w:rPr>
          <w:rStyle w:val="FontStyle46"/>
          <w:i w:val="0"/>
          <w:sz w:val="24"/>
          <w:szCs w:val="24"/>
        </w:rPr>
        <w:t>lgs</w:t>
      </w:r>
      <w:proofErr w:type="spellEnd"/>
      <w:r w:rsidR="00C57B99" w:rsidRPr="00462FB2">
        <w:rPr>
          <w:rStyle w:val="FontStyle46"/>
          <w:i w:val="0"/>
          <w:sz w:val="24"/>
          <w:szCs w:val="24"/>
        </w:rPr>
        <w:t xml:space="preserve">. 6 settembre 2011, n. 159 e </w:t>
      </w:r>
      <w:proofErr w:type="spellStart"/>
      <w:r w:rsidR="00C57B99" w:rsidRPr="00462FB2">
        <w:rPr>
          <w:rStyle w:val="FontStyle46"/>
          <w:i w:val="0"/>
          <w:sz w:val="24"/>
          <w:szCs w:val="24"/>
        </w:rPr>
        <w:t>ss.mm.ii</w:t>
      </w:r>
      <w:proofErr w:type="spellEnd"/>
      <w:r>
        <w:rPr>
          <w:rStyle w:val="FontStyle46"/>
          <w:i w:val="0"/>
          <w:sz w:val="24"/>
          <w:szCs w:val="24"/>
        </w:rPr>
        <w:t>.</w:t>
      </w:r>
      <w:r w:rsidR="00C57B99" w:rsidRPr="00462FB2">
        <w:rPr>
          <w:rStyle w:val="FontStyle46"/>
          <w:i w:val="0"/>
          <w:sz w:val="24"/>
          <w:szCs w:val="24"/>
        </w:rPr>
        <w:t xml:space="preserve"> o un tentativo di infiltrazione mafiosa di cui all'articolo 84,</w:t>
      </w:r>
      <w:r>
        <w:rPr>
          <w:rStyle w:val="FontStyle46"/>
          <w:i w:val="0"/>
          <w:sz w:val="24"/>
          <w:szCs w:val="24"/>
        </w:rPr>
        <w:t xml:space="preserve"> comma 4, del medesimo decreto;</w:t>
      </w:r>
    </w:p>
    <w:p w:rsidR="00C57B99" w:rsidRPr="00462FB2" w:rsidRDefault="00462FB2" w:rsidP="00462FB2">
      <w:pPr>
        <w:pStyle w:val="Style9"/>
        <w:widowControl/>
        <w:spacing w:before="96" w:line="274" w:lineRule="exact"/>
        <w:rPr>
          <w:iCs/>
          <w:color w:val="000000"/>
        </w:rPr>
      </w:pPr>
      <w:r w:rsidRPr="00462FB2">
        <w:rPr>
          <w:rStyle w:val="FontStyle42"/>
          <w:sz w:val="24"/>
          <w:szCs w:val="24"/>
        </w:rPr>
        <w:t>(   )</w:t>
      </w:r>
      <w:r w:rsidRPr="00371815">
        <w:rPr>
          <w:rStyle w:val="FontStyle42"/>
          <w:i/>
          <w:sz w:val="24"/>
          <w:szCs w:val="24"/>
        </w:rPr>
        <w:t xml:space="preserve"> </w:t>
      </w:r>
      <w:r w:rsidR="00C57B99" w:rsidRPr="00462FB2">
        <w:rPr>
          <w:rStyle w:val="FontStyle46"/>
          <w:i w:val="0"/>
          <w:sz w:val="24"/>
          <w:szCs w:val="24"/>
        </w:rPr>
        <w:t xml:space="preserve">di non aver subito la sanzione </w:t>
      </w:r>
      <w:proofErr w:type="spellStart"/>
      <w:r w:rsidR="00C57B99" w:rsidRPr="00462FB2">
        <w:rPr>
          <w:rStyle w:val="FontStyle46"/>
          <w:i w:val="0"/>
          <w:sz w:val="24"/>
          <w:szCs w:val="24"/>
        </w:rPr>
        <w:t>interdittiva</w:t>
      </w:r>
      <w:proofErr w:type="spellEnd"/>
      <w:r w:rsidR="00C57B99" w:rsidRPr="00462FB2">
        <w:rPr>
          <w:rStyle w:val="FontStyle46"/>
          <w:i w:val="0"/>
          <w:sz w:val="24"/>
          <w:szCs w:val="24"/>
        </w:rPr>
        <w:t xml:space="preserve"> di cui all'art. 9, comma 2, </w:t>
      </w:r>
      <w:proofErr w:type="spellStart"/>
      <w:r w:rsidR="00C57B99" w:rsidRPr="00462FB2">
        <w:rPr>
          <w:rStyle w:val="FontStyle46"/>
          <w:i w:val="0"/>
          <w:sz w:val="24"/>
          <w:szCs w:val="24"/>
        </w:rPr>
        <w:t>lett</w:t>
      </w:r>
      <w:proofErr w:type="spellEnd"/>
      <w:r w:rsidR="00C57B99" w:rsidRPr="00462FB2">
        <w:rPr>
          <w:rStyle w:val="FontStyle46"/>
          <w:i w:val="0"/>
          <w:sz w:val="24"/>
          <w:szCs w:val="24"/>
        </w:rPr>
        <w:t xml:space="preserve">. c), del D. </w:t>
      </w:r>
      <w:proofErr w:type="spellStart"/>
      <w:r w:rsidR="00C57B99" w:rsidRPr="00462FB2">
        <w:rPr>
          <w:rStyle w:val="FontStyle46"/>
          <w:i w:val="0"/>
          <w:sz w:val="24"/>
          <w:szCs w:val="24"/>
        </w:rPr>
        <w:t>lgs</w:t>
      </w:r>
      <w:proofErr w:type="spellEnd"/>
      <w:r w:rsidR="00C57B99" w:rsidRPr="00462FB2">
        <w:rPr>
          <w:rStyle w:val="FontStyle46"/>
          <w:i w:val="0"/>
          <w:sz w:val="24"/>
          <w:szCs w:val="24"/>
        </w:rPr>
        <w:t xml:space="preserve">. n. 231 del 2001 e </w:t>
      </w:r>
      <w:proofErr w:type="spellStart"/>
      <w:r w:rsidR="00C57B99" w:rsidRPr="00462FB2">
        <w:rPr>
          <w:rStyle w:val="FontStyle46"/>
          <w:i w:val="0"/>
          <w:sz w:val="24"/>
          <w:szCs w:val="24"/>
        </w:rPr>
        <w:t>ss.mm.ii</w:t>
      </w:r>
      <w:proofErr w:type="spellEnd"/>
      <w:r>
        <w:rPr>
          <w:rStyle w:val="FontStyle46"/>
          <w:i w:val="0"/>
          <w:sz w:val="24"/>
          <w:szCs w:val="24"/>
        </w:rPr>
        <w:t>.</w:t>
      </w:r>
      <w:r w:rsidR="00C57B99" w:rsidRPr="00462FB2">
        <w:rPr>
          <w:rStyle w:val="FontStyle46"/>
          <w:i w:val="0"/>
          <w:sz w:val="24"/>
          <w:szCs w:val="24"/>
        </w:rPr>
        <w:t xml:space="preserve"> o altra sanzione che comporti il divieto di contrattare c</w:t>
      </w:r>
      <w:r>
        <w:rPr>
          <w:rStyle w:val="FontStyle46"/>
          <w:i w:val="0"/>
          <w:sz w:val="24"/>
          <w:szCs w:val="24"/>
        </w:rPr>
        <w:t>on la Pubblica Amministrazione;</w:t>
      </w:r>
    </w:p>
    <w:p w:rsidR="00C57B99" w:rsidRPr="00C57B99" w:rsidRDefault="00462FB2" w:rsidP="00E9109D">
      <w:pPr>
        <w:pStyle w:val="Style9"/>
        <w:widowControl/>
        <w:spacing w:before="34" w:line="274" w:lineRule="exact"/>
        <w:rPr>
          <w:rStyle w:val="FontStyle46"/>
          <w:sz w:val="24"/>
          <w:szCs w:val="24"/>
        </w:rPr>
      </w:pPr>
      <w:r w:rsidRPr="00462FB2">
        <w:rPr>
          <w:rStyle w:val="FontStyle42"/>
          <w:sz w:val="24"/>
          <w:szCs w:val="24"/>
        </w:rPr>
        <w:t>(   )</w:t>
      </w:r>
      <w:r w:rsidRPr="00371815">
        <w:rPr>
          <w:rStyle w:val="FontStyle42"/>
          <w:i/>
          <w:sz w:val="24"/>
          <w:szCs w:val="24"/>
        </w:rPr>
        <w:t xml:space="preserve"> </w:t>
      </w:r>
      <w:r w:rsidR="00C57B99" w:rsidRPr="00462FB2">
        <w:rPr>
          <w:rStyle w:val="FontStyle46"/>
          <w:i w:val="0"/>
          <w:sz w:val="24"/>
          <w:szCs w:val="24"/>
        </w:rPr>
        <w:t>di non aver subito condanne per alcuno dei delitti richiamati dall'art. 32 bis, ter e qua</w:t>
      </w:r>
      <w:r>
        <w:rPr>
          <w:rStyle w:val="FontStyle46"/>
          <w:i w:val="0"/>
          <w:sz w:val="24"/>
          <w:szCs w:val="24"/>
        </w:rPr>
        <w:t>ter del Codice Penale</w:t>
      </w:r>
      <w:r w:rsidR="00C57B99" w:rsidRPr="00462FB2">
        <w:rPr>
          <w:rStyle w:val="FontStyle46"/>
          <w:i w:val="0"/>
          <w:sz w:val="24"/>
          <w:szCs w:val="24"/>
        </w:rPr>
        <w:t>, dai quali consegue l'incapacità di contrattare con la Pubblica Amministrazione;</w:t>
      </w:r>
    </w:p>
    <w:p w:rsidR="00C57B99" w:rsidRPr="00462FB2" w:rsidRDefault="00462FB2" w:rsidP="00462FB2">
      <w:pPr>
        <w:pStyle w:val="Style9"/>
        <w:widowControl/>
        <w:spacing w:before="110"/>
        <w:rPr>
          <w:i/>
          <w:iCs/>
          <w:color w:val="000000"/>
        </w:rPr>
      </w:pPr>
      <w:r w:rsidRPr="00462FB2">
        <w:rPr>
          <w:rStyle w:val="FontStyle42"/>
          <w:sz w:val="24"/>
          <w:szCs w:val="24"/>
        </w:rPr>
        <w:t>(   )</w:t>
      </w:r>
      <w:r w:rsidRPr="00371815">
        <w:rPr>
          <w:rStyle w:val="FontStyle42"/>
          <w:i/>
          <w:sz w:val="24"/>
          <w:szCs w:val="24"/>
        </w:rPr>
        <w:t xml:space="preserve"> </w:t>
      </w:r>
      <w:r w:rsidR="00C57B99" w:rsidRPr="00462FB2">
        <w:rPr>
          <w:rStyle w:val="FontStyle46"/>
          <w:i w:val="0"/>
          <w:sz w:val="24"/>
          <w:szCs w:val="24"/>
        </w:rPr>
        <w:t>di non aver violato il divieto di intestazione fiduciaria di cui all'articolo 17 della legge 19</w:t>
      </w:r>
      <w:r w:rsidR="00657986" w:rsidRPr="00462FB2">
        <w:rPr>
          <w:rStyle w:val="FontStyle46"/>
          <w:i w:val="0"/>
          <w:sz w:val="24"/>
          <w:szCs w:val="24"/>
        </w:rPr>
        <w:t xml:space="preserve"> </w:t>
      </w:r>
      <w:r w:rsidR="00C57B99" w:rsidRPr="00462FB2">
        <w:rPr>
          <w:rStyle w:val="FontStyle46"/>
          <w:i w:val="0"/>
          <w:sz w:val="24"/>
          <w:szCs w:val="24"/>
        </w:rPr>
        <w:t xml:space="preserve">marzo 1990, n. 55 e </w:t>
      </w:r>
      <w:proofErr w:type="spellStart"/>
      <w:r w:rsidR="00C57B99" w:rsidRPr="00462FB2">
        <w:rPr>
          <w:rStyle w:val="FontStyle46"/>
          <w:i w:val="0"/>
          <w:sz w:val="24"/>
          <w:szCs w:val="24"/>
        </w:rPr>
        <w:t>ss.mm.ii</w:t>
      </w:r>
      <w:proofErr w:type="spellEnd"/>
      <w:r>
        <w:rPr>
          <w:rStyle w:val="FontStyle46"/>
          <w:i w:val="0"/>
          <w:sz w:val="24"/>
          <w:szCs w:val="24"/>
        </w:rPr>
        <w:t>.</w:t>
      </w:r>
      <w:r w:rsidR="00C57B99" w:rsidRPr="00462FB2">
        <w:rPr>
          <w:rStyle w:val="FontStyle46"/>
          <w:i w:val="0"/>
          <w:sz w:val="24"/>
          <w:szCs w:val="24"/>
        </w:rPr>
        <w:t>;</w:t>
      </w:r>
    </w:p>
    <w:p w:rsidR="00C57B99" w:rsidRPr="00462FB2" w:rsidRDefault="00462FB2" w:rsidP="00462FB2">
      <w:pPr>
        <w:pStyle w:val="Style9"/>
        <w:widowControl/>
        <w:spacing w:before="115"/>
        <w:jc w:val="left"/>
        <w:rPr>
          <w:iCs/>
          <w:color w:val="000000"/>
        </w:rPr>
      </w:pPr>
      <w:r w:rsidRPr="00462FB2">
        <w:rPr>
          <w:rStyle w:val="FontStyle42"/>
          <w:sz w:val="24"/>
          <w:szCs w:val="24"/>
        </w:rPr>
        <w:t>(   )</w:t>
      </w:r>
      <w:r w:rsidRPr="00371815">
        <w:rPr>
          <w:rStyle w:val="FontStyle42"/>
          <w:i/>
          <w:sz w:val="24"/>
          <w:szCs w:val="24"/>
        </w:rPr>
        <w:t xml:space="preserve"> </w:t>
      </w:r>
      <w:r w:rsidR="00C57B99" w:rsidRPr="00462FB2">
        <w:rPr>
          <w:rStyle w:val="FontStyle46"/>
          <w:i w:val="0"/>
          <w:sz w:val="24"/>
          <w:szCs w:val="24"/>
        </w:rPr>
        <w:t>di non essere iscritto nel registro dei protestati;</w:t>
      </w:r>
    </w:p>
    <w:p w:rsidR="00C57B99" w:rsidRPr="00640A64" w:rsidRDefault="00462FB2" w:rsidP="00E9109D">
      <w:pPr>
        <w:pStyle w:val="Style9"/>
        <w:widowControl/>
        <w:spacing w:before="58" w:line="274" w:lineRule="exact"/>
        <w:rPr>
          <w:rStyle w:val="FontStyle46"/>
          <w:i w:val="0"/>
          <w:sz w:val="24"/>
          <w:szCs w:val="24"/>
        </w:rPr>
      </w:pPr>
      <w:r w:rsidRPr="00462FB2">
        <w:rPr>
          <w:rStyle w:val="FontStyle42"/>
          <w:sz w:val="24"/>
          <w:szCs w:val="24"/>
        </w:rPr>
        <w:t>(   )</w:t>
      </w:r>
      <w:r w:rsidRPr="00371815">
        <w:rPr>
          <w:rStyle w:val="FontStyle42"/>
          <w:i/>
          <w:sz w:val="24"/>
          <w:szCs w:val="24"/>
        </w:rPr>
        <w:t xml:space="preserve"> </w:t>
      </w:r>
      <w:r w:rsidR="00C57B99" w:rsidRPr="00640A64">
        <w:rPr>
          <w:rStyle w:val="FontStyle46"/>
          <w:i w:val="0"/>
          <w:sz w:val="24"/>
          <w:szCs w:val="24"/>
        </w:rPr>
        <w:t>di non aver commesso violazioni gravi, definitivamente accertate, rispetto agli obblighi relativi al pagamento delle imposte e tasse o dei contributi previdenziali, secondo la legislazione italiana o quella dello Stato in cui sono stabiliti, dando atto che:</w:t>
      </w:r>
    </w:p>
    <w:p w:rsidR="00C57B99" w:rsidRPr="00D645BA" w:rsidRDefault="00C57B99" w:rsidP="00E9109D">
      <w:pPr>
        <w:pStyle w:val="Style19"/>
        <w:widowControl/>
        <w:numPr>
          <w:ilvl w:val="0"/>
          <w:numId w:val="14"/>
        </w:numPr>
        <w:tabs>
          <w:tab w:val="left" w:pos="1200"/>
        </w:tabs>
        <w:spacing w:line="274" w:lineRule="exact"/>
        <w:rPr>
          <w:rStyle w:val="FontStyle46"/>
        </w:rPr>
      </w:pPr>
      <w:r w:rsidRPr="00D645BA">
        <w:rPr>
          <w:rStyle w:val="FontStyle46"/>
        </w:rPr>
        <w:t xml:space="preserve">costituiscono gravi violazioni quelle che comportano un omesso pagamento di imposte e tasse superiore all'importo di cui all'articolo 48-bis, commi 1 e 2-bis, del decreto del Presidente della Repubblica 29 settembre 1973, n. 602 e </w:t>
      </w:r>
      <w:proofErr w:type="spellStart"/>
      <w:r w:rsidRPr="00D645BA">
        <w:rPr>
          <w:rStyle w:val="FontStyle46"/>
        </w:rPr>
        <w:t>ss.mm.ii</w:t>
      </w:r>
      <w:proofErr w:type="spellEnd"/>
      <w:r w:rsidR="00640A64" w:rsidRPr="00D645BA">
        <w:rPr>
          <w:rStyle w:val="FontStyle46"/>
        </w:rPr>
        <w:t>.</w:t>
      </w:r>
      <w:r w:rsidRPr="00D645BA">
        <w:rPr>
          <w:rStyle w:val="FontStyle46"/>
        </w:rPr>
        <w:t>;</w:t>
      </w:r>
    </w:p>
    <w:p w:rsidR="00C57B99" w:rsidRPr="00D645BA" w:rsidRDefault="00C57B99" w:rsidP="00E9109D">
      <w:pPr>
        <w:pStyle w:val="Style19"/>
        <w:widowControl/>
        <w:numPr>
          <w:ilvl w:val="0"/>
          <w:numId w:val="15"/>
        </w:numPr>
        <w:tabs>
          <w:tab w:val="left" w:pos="1272"/>
        </w:tabs>
        <w:spacing w:line="278" w:lineRule="exact"/>
        <w:rPr>
          <w:rStyle w:val="FontStyle46"/>
        </w:rPr>
      </w:pPr>
      <w:r w:rsidRPr="00D645BA">
        <w:rPr>
          <w:rStyle w:val="FontStyle46"/>
        </w:rPr>
        <w:t>costituiscono violazioni definitivamente accertate quelle contenute in sentenze o atti amministrativi non più soggetti ad impugnazione;</w:t>
      </w:r>
    </w:p>
    <w:p w:rsidR="00C57B99" w:rsidRPr="00D645BA" w:rsidRDefault="00C57B99" w:rsidP="00640A64">
      <w:pPr>
        <w:pStyle w:val="Style19"/>
        <w:widowControl/>
        <w:numPr>
          <w:ilvl w:val="0"/>
          <w:numId w:val="15"/>
        </w:numPr>
        <w:tabs>
          <w:tab w:val="left" w:pos="1272"/>
        </w:tabs>
        <w:spacing w:line="274" w:lineRule="exact"/>
        <w:rPr>
          <w:i/>
          <w:iCs/>
          <w:color w:val="000000"/>
          <w:sz w:val="22"/>
          <w:szCs w:val="22"/>
        </w:rPr>
      </w:pPr>
      <w:r w:rsidRPr="00D645BA">
        <w:rPr>
          <w:rStyle w:val="FontStyle46"/>
        </w:rPr>
        <w:t>costituiscono gravi violazioni in materia contributiva e previdenziale quelle ostative al rilascio del documento unico di regolarità contributiva (DURC);</w:t>
      </w:r>
    </w:p>
    <w:p w:rsidR="00C57B99" w:rsidRPr="00640A64" w:rsidRDefault="00640A64" w:rsidP="00640A64">
      <w:pPr>
        <w:pStyle w:val="Style9"/>
        <w:widowControl/>
        <w:spacing w:before="34" w:line="274" w:lineRule="exact"/>
        <w:rPr>
          <w:iCs/>
          <w:color w:val="000000"/>
        </w:rPr>
      </w:pPr>
      <w:r w:rsidRPr="00462FB2">
        <w:rPr>
          <w:rStyle w:val="FontStyle42"/>
          <w:sz w:val="24"/>
          <w:szCs w:val="24"/>
        </w:rPr>
        <w:t>(   )</w:t>
      </w:r>
      <w:r w:rsidRPr="00371815">
        <w:rPr>
          <w:rStyle w:val="FontStyle42"/>
          <w:i/>
          <w:sz w:val="24"/>
          <w:szCs w:val="24"/>
        </w:rPr>
        <w:t xml:space="preserve"> </w:t>
      </w:r>
      <w:r w:rsidR="00C57B99" w:rsidRPr="00640A64">
        <w:rPr>
          <w:rStyle w:val="FontStyle46"/>
          <w:i w:val="0"/>
          <w:sz w:val="24"/>
          <w:szCs w:val="24"/>
        </w:rPr>
        <w:t xml:space="preserve">che la Società non </w:t>
      </w:r>
      <w:r>
        <w:rPr>
          <w:rStyle w:val="FontStyle46"/>
          <w:i w:val="0"/>
          <w:sz w:val="24"/>
          <w:szCs w:val="24"/>
        </w:rPr>
        <w:t xml:space="preserve">è stata sottoposta a liquidazione giudiziale e non </w:t>
      </w:r>
      <w:r w:rsidR="00C57B99" w:rsidRPr="00640A64">
        <w:rPr>
          <w:rStyle w:val="FontStyle46"/>
          <w:i w:val="0"/>
          <w:sz w:val="24"/>
          <w:szCs w:val="24"/>
        </w:rPr>
        <w:t>si trova in stato di fallimento, liquidazione, concordato preventivo, amministrazione controllata e che non sono in corso procedure per la dichiarazione di</w:t>
      </w:r>
      <w:r>
        <w:rPr>
          <w:rStyle w:val="FontStyle46"/>
          <w:i w:val="0"/>
          <w:sz w:val="24"/>
          <w:szCs w:val="24"/>
        </w:rPr>
        <w:t xml:space="preserve"> una delle predette situazioni;</w:t>
      </w:r>
    </w:p>
    <w:p w:rsidR="00C57B99" w:rsidRPr="00640A64" w:rsidRDefault="00640A64" w:rsidP="00640A64">
      <w:pPr>
        <w:pStyle w:val="Style4"/>
        <w:widowControl/>
        <w:spacing w:before="67"/>
        <w:rPr>
          <w:color w:val="000000"/>
        </w:rPr>
      </w:pPr>
      <w:r w:rsidRPr="00462FB2">
        <w:rPr>
          <w:rStyle w:val="FontStyle42"/>
          <w:sz w:val="24"/>
          <w:szCs w:val="24"/>
        </w:rPr>
        <w:t>(   )</w:t>
      </w:r>
      <w:r w:rsidRPr="00371815">
        <w:rPr>
          <w:rStyle w:val="FontStyle42"/>
          <w:i/>
          <w:sz w:val="24"/>
          <w:szCs w:val="24"/>
        </w:rPr>
        <w:t xml:space="preserve"> </w:t>
      </w:r>
      <w:r w:rsidR="00C57B99" w:rsidRPr="00C57B99">
        <w:rPr>
          <w:rStyle w:val="FontStyle42"/>
          <w:sz w:val="24"/>
          <w:szCs w:val="24"/>
        </w:rPr>
        <w:t xml:space="preserve">di non essersi reso colpevole di negligenza o malafede in </w:t>
      </w:r>
      <w:r w:rsidR="004E4D0F">
        <w:rPr>
          <w:rStyle w:val="FontStyle42"/>
          <w:sz w:val="24"/>
          <w:szCs w:val="24"/>
        </w:rPr>
        <w:t>rapporti con il Comune di Matera</w:t>
      </w:r>
      <w:r w:rsidR="00C57B99" w:rsidRPr="00C57B99">
        <w:rPr>
          <w:rStyle w:val="FontStyle42"/>
          <w:sz w:val="24"/>
          <w:szCs w:val="24"/>
        </w:rPr>
        <w:t xml:space="preserve"> e di non essere stato inadempiente nell'esecuzione degli obblighi contrattuali </w:t>
      </w:r>
      <w:r>
        <w:rPr>
          <w:rStyle w:val="FontStyle42"/>
          <w:sz w:val="24"/>
          <w:szCs w:val="24"/>
        </w:rPr>
        <w:t>in contratti con il Comune di Matera;</w:t>
      </w:r>
    </w:p>
    <w:p w:rsidR="00354EAD" w:rsidRPr="00E33B54" w:rsidRDefault="00640A64" w:rsidP="00354EAD">
      <w:pPr>
        <w:pStyle w:val="Style5"/>
        <w:widowControl/>
        <w:tabs>
          <w:tab w:val="left" w:pos="5670"/>
        </w:tabs>
        <w:spacing w:line="240" w:lineRule="exact"/>
        <w:rPr>
          <w:rStyle w:val="FontStyle42"/>
          <w:sz w:val="24"/>
          <w:szCs w:val="24"/>
        </w:rPr>
      </w:pPr>
      <w:r w:rsidRPr="00462FB2">
        <w:rPr>
          <w:rStyle w:val="FontStyle42"/>
          <w:sz w:val="24"/>
          <w:szCs w:val="24"/>
        </w:rPr>
        <w:t>(   )</w:t>
      </w:r>
      <w:r w:rsidRPr="00371815">
        <w:rPr>
          <w:rStyle w:val="FontStyle42"/>
          <w:i/>
          <w:sz w:val="24"/>
          <w:szCs w:val="24"/>
        </w:rPr>
        <w:t xml:space="preserve"> </w:t>
      </w:r>
      <w:r w:rsidR="00802D7A">
        <w:rPr>
          <w:rStyle w:val="FontStyle42"/>
          <w:sz w:val="24"/>
          <w:szCs w:val="24"/>
        </w:rPr>
        <w:t>di aver preso contezza dell</w:t>
      </w:r>
      <w:r w:rsidR="00354EAD">
        <w:t xml:space="preserve">’Informativa sul trattamento dei dati personali forniti con la richiesta (ai sensi degli artt. 13 e 14 Reg. UE 2016/679 – Regolamento generale sulla protezione dei dati e del </w:t>
      </w:r>
      <w:r w:rsidR="00354EAD" w:rsidRPr="00C57B99">
        <w:rPr>
          <w:rStyle w:val="FontStyle42"/>
          <w:sz w:val="24"/>
          <w:szCs w:val="24"/>
        </w:rPr>
        <w:t xml:space="preserve">D. </w:t>
      </w:r>
      <w:proofErr w:type="spellStart"/>
      <w:r w:rsidR="00354EAD" w:rsidRPr="00C57B99">
        <w:rPr>
          <w:rStyle w:val="FontStyle42"/>
          <w:sz w:val="24"/>
          <w:szCs w:val="24"/>
        </w:rPr>
        <w:t>Lgs</w:t>
      </w:r>
      <w:proofErr w:type="spellEnd"/>
      <w:r w:rsidR="00354EAD" w:rsidRPr="00C57B99">
        <w:rPr>
          <w:rStyle w:val="FontStyle42"/>
          <w:sz w:val="24"/>
          <w:szCs w:val="24"/>
        </w:rPr>
        <w:t xml:space="preserve">. </w:t>
      </w:r>
      <w:r w:rsidR="00354EAD">
        <w:rPr>
          <w:rStyle w:val="FontStyle42"/>
          <w:sz w:val="24"/>
          <w:szCs w:val="24"/>
        </w:rPr>
        <w:t xml:space="preserve">n. </w:t>
      </w:r>
      <w:r w:rsidR="00354EAD" w:rsidRPr="00C57B99">
        <w:rPr>
          <w:rStyle w:val="FontStyle42"/>
          <w:sz w:val="24"/>
          <w:szCs w:val="24"/>
        </w:rPr>
        <w:t xml:space="preserve">196/2003 </w:t>
      </w:r>
      <w:r w:rsidR="00802D7A">
        <w:rPr>
          <w:rStyle w:val="FontStyle42"/>
          <w:sz w:val="24"/>
          <w:szCs w:val="24"/>
        </w:rPr>
        <w:t xml:space="preserve">e </w:t>
      </w:r>
      <w:proofErr w:type="spellStart"/>
      <w:r w:rsidR="00802D7A">
        <w:rPr>
          <w:rStyle w:val="FontStyle42"/>
          <w:sz w:val="24"/>
          <w:szCs w:val="24"/>
        </w:rPr>
        <w:t>ss.mm.ii</w:t>
      </w:r>
      <w:proofErr w:type="spellEnd"/>
      <w:r w:rsidR="00802D7A">
        <w:rPr>
          <w:rStyle w:val="FontStyle42"/>
          <w:sz w:val="24"/>
          <w:szCs w:val="24"/>
        </w:rPr>
        <w:t>.), di cui a</w:t>
      </w:r>
      <w:r w:rsidR="00354EAD">
        <w:rPr>
          <w:rStyle w:val="FontStyle42"/>
          <w:sz w:val="24"/>
          <w:szCs w:val="24"/>
        </w:rPr>
        <w:t>ll’</w:t>
      </w:r>
      <w:r w:rsidR="00354EAD" w:rsidRPr="00802D7A">
        <w:rPr>
          <w:rStyle w:val="FontStyle42"/>
          <w:sz w:val="24"/>
          <w:szCs w:val="24"/>
        </w:rPr>
        <w:t>allegato 3</w:t>
      </w:r>
      <w:r w:rsidR="00802D7A" w:rsidRPr="00802D7A">
        <w:rPr>
          <w:rStyle w:val="FontStyle42"/>
          <w:sz w:val="24"/>
          <w:szCs w:val="24"/>
        </w:rPr>
        <w:t xml:space="preserve"> all’avviso</w:t>
      </w:r>
      <w:r w:rsidR="00802D7A">
        <w:rPr>
          <w:rStyle w:val="FontStyle42"/>
          <w:sz w:val="24"/>
          <w:szCs w:val="24"/>
        </w:rPr>
        <w:t xml:space="preserve"> e della circostanza che </w:t>
      </w:r>
      <w:r w:rsidR="00354EAD" w:rsidRPr="00E33B54">
        <w:t>la presentazione dell’istanza di partecipazione alla presente procedura e della documentazione a corredo, assume valore di consenso al trattamento dei dati personali ivi forniti.</w:t>
      </w:r>
    </w:p>
    <w:p w:rsidR="00C57B99" w:rsidRPr="00C57B99" w:rsidRDefault="00C57B99" w:rsidP="00E9109D">
      <w:pPr>
        <w:pStyle w:val="Style4"/>
        <w:widowControl/>
        <w:spacing w:line="240" w:lineRule="exact"/>
      </w:pPr>
    </w:p>
    <w:p w:rsidR="00BA37FE" w:rsidRPr="00C57B99" w:rsidRDefault="00BA37FE" w:rsidP="00BA37FE">
      <w:pPr>
        <w:pStyle w:val="Style5"/>
        <w:widowControl/>
        <w:spacing w:line="240" w:lineRule="auto"/>
        <w:jc w:val="left"/>
        <w:rPr>
          <w:rStyle w:val="FontStyle49"/>
          <w:sz w:val="24"/>
          <w:szCs w:val="24"/>
        </w:rPr>
      </w:pPr>
      <w:r w:rsidRPr="00C57B99">
        <w:rPr>
          <w:rStyle w:val="FontStyle49"/>
          <w:sz w:val="24"/>
          <w:szCs w:val="24"/>
        </w:rPr>
        <w:t>A tal fine</w:t>
      </w:r>
      <w:r>
        <w:rPr>
          <w:rStyle w:val="FontStyle49"/>
          <w:sz w:val="24"/>
          <w:szCs w:val="24"/>
        </w:rPr>
        <w:t>,</w:t>
      </w:r>
      <w:r w:rsidRPr="00C57B99">
        <w:rPr>
          <w:rStyle w:val="FontStyle49"/>
          <w:sz w:val="24"/>
          <w:szCs w:val="24"/>
        </w:rPr>
        <w:t xml:space="preserve"> si allega/allegano:</w:t>
      </w:r>
    </w:p>
    <w:p w:rsidR="00C57B99" w:rsidRPr="00D645BA" w:rsidRDefault="00BA37FE" w:rsidP="00D645BA">
      <w:pPr>
        <w:pStyle w:val="Style20"/>
        <w:widowControl/>
        <w:numPr>
          <w:ilvl w:val="0"/>
          <w:numId w:val="9"/>
        </w:numPr>
        <w:tabs>
          <w:tab w:val="left" w:pos="1373"/>
          <w:tab w:val="left" w:leader="underscore" w:pos="2198"/>
        </w:tabs>
        <w:jc w:val="both"/>
        <w:rPr>
          <w:b/>
          <w:bCs/>
          <w:color w:val="000000"/>
        </w:rPr>
      </w:pPr>
      <w:r>
        <w:rPr>
          <w:rStyle w:val="FontStyle49"/>
          <w:sz w:val="24"/>
          <w:szCs w:val="24"/>
        </w:rPr>
        <w:t xml:space="preserve">N. _____ </w:t>
      </w:r>
      <w:r w:rsidRPr="00C57B99">
        <w:rPr>
          <w:rStyle w:val="FontStyle42"/>
          <w:sz w:val="24"/>
          <w:szCs w:val="24"/>
        </w:rPr>
        <w:t>fotocopia/e di un documento di identità valido del/i sottoscrittore/i</w:t>
      </w:r>
      <w:r>
        <w:rPr>
          <w:rStyle w:val="FontStyle42"/>
          <w:sz w:val="24"/>
          <w:szCs w:val="24"/>
        </w:rPr>
        <w:t>.</w:t>
      </w:r>
    </w:p>
    <w:p w:rsidR="00C57B99" w:rsidRPr="00C57B99" w:rsidRDefault="00C57B99" w:rsidP="00E9109D">
      <w:pPr>
        <w:pStyle w:val="Style4"/>
        <w:widowControl/>
        <w:tabs>
          <w:tab w:val="left" w:leader="underscore" w:pos="4843"/>
        </w:tabs>
        <w:spacing w:before="211" w:line="240" w:lineRule="auto"/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>Data</w:t>
      </w:r>
      <w:r w:rsidRPr="00C57B99">
        <w:rPr>
          <w:rStyle w:val="FontStyle42"/>
          <w:sz w:val="24"/>
          <w:szCs w:val="24"/>
        </w:rPr>
        <w:tab/>
      </w:r>
    </w:p>
    <w:p w:rsidR="000A4531" w:rsidRDefault="00C57B99" w:rsidP="00D645BA">
      <w:pPr>
        <w:pStyle w:val="Style7"/>
        <w:widowControl/>
        <w:spacing w:before="134" w:line="240" w:lineRule="auto"/>
        <w:jc w:val="both"/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>Firme</w:t>
      </w:r>
    </w:p>
    <w:p w:rsidR="005F7410" w:rsidRDefault="005F7410" w:rsidP="00D645BA">
      <w:pPr>
        <w:pStyle w:val="Style7"/>
        <w:widowControl/>
        <w:spacing w:before="134" w:line="240" w:lineRule="auto"/>
        <w:jc w:val="both"/>
        <w:rPr>
          <w:rStyle w:val="FontStyle42"/>
          <w:sz w:val="24"/>
          <w:szCs w:val="24"/>
        </w:rPr>
      </w:pPr>
      <w:bookmarkStart w:id="0" w:name="_GoBack"/>
      <w:bookmarkEnd w:id="0"/>
    </w:p>
    <w:p w:rsidR="005F7410" w:rsidRDefault="005F7410" w:rsidP="00D645BA">
      <w:pPr>
        <w:pStyle w:val="Style7"/>
        <w:widowControl/>
        <w:spacing w:before="134" w:line="240" w:lineRule="auto"/>
        <w:jc w:val="both"/>
        <w:rPr>
          <w:rStyle w:val="FontStyle42"/>
          <w:sz w:val="24"/>
          <w:szCs w:val="24"/>
        </w:rPr>
      </w:pPr>
    </w:p>
    <w:p w:rsidR="001048D0" w:rsidRDefault="001048D0" w:rsidP="00D645BA">
      <w:pPr>
        <w:pStyle w:val="Style7"/>
        <w:widowControl/>
        <w:spacing w:before="134" w:line="240" w:lineRule="auto"/>
        <w:jc w:val="both"/>
        <w:rPr>
          <w:rStyle w:val="FontStyle42"/>
          <w:sz w:val="24"/>
          <w:szCs w:val="24"/>
        </w:rPr>
      </w:pPr>
    </w:p>
    <w:p w:rsidR="001048D0" w:rsidRPr="00D645BA" w:rsidRDefault="001048D0" w:rsidP="001048D0">
      <w:pPr>
        <w:pStyle w:val="Style2"/>
        <w:widowControl/>
        <w:jc w:val="left"/>
        <w:rPr>
          <w:rStyle w:val="FontStyle43"/>
          <w:rFonts w:ascii="Times New Roman" w:hAnsi="Times New Roman" w:cs="Times New Roman"/>
          <w:sz w:val="20"/>
          <w:szCs w:val="20"/>
          <w:u w:val="single"/>
        </w:rPr>
      </w:pPr>
      <w:r w:rsidRPr="00D645BA">
        <w:rPr>
          <w:rStyle w:val="FontStyle43"/>
          <w:rFonts w:ascii="Times New Roman" w:hAnsi="Times New Roman" w:cs="Times New Roman"/>
          <w:sz w:val="20"/>
          <w:szCs w:val="20"/>
          <w:u w:val="single"/>
        </w:rPr>
        <w:t>AVVERTENZE PER LA COMPILAZIONE:</w:t>
      </w:r>
    </w:p>
    <w:p w:rsidR="001048D0" w:rsidRPr="00D645BA" w:rsidRDefault="001048D0" w:rsidP="001048D0">
      <w:pPr>
        <w:pStyle w:val="Style22"/>
        <w:widowControl/>
        <w:numPr>
          <w:ilvl w:val="0"/>
          <w:numId w:val="16"/>
        </w:numPr>
        <w:tabs>
          <w:tab w:val="left" w:pos="254"/>
        </w:tabs>
        <w:spacing w:line="240" w:lineRule="auto"/>
        <w:jc w:val="left"/>
        <w:rPr>
          <w:rStyle w:val="FontStyle43"/>
          <w:rFonts w:ascii="Times New Roman" w:hAnsi="Times New Roman" w:cs="Times New Roman"/>
          <w:sz w:val="20"/>
          <w:szCs w:val="20"/>
        </w:rPr>
      </w:pPr>
      <w:r w:rsidRPr="00D645BA">
        <w:rPr>
          <w:rStyle w:val="FontStyle43"/>
          <w:rFonts w:ascii="Times New Roman" w:hAnsi="Times New Roman" w:cs="Times New Roman"/>
          <w:sz w:val="20"/>
          <w:szCs w:val="20"/>
        </w:rPr>
        <w:t>Il presente modulo può essere riprodotto senza apportare modifiche sostanziali al contenuto.</w:t>
      </w:r>
    </w:p>
    <w:p w:rsidR="001048D0" w:rsidRPr="00D645BA" w:rsidRDefault="001048D0" w:rsidP="001048D0">
      <w:pPr>
        <w:pStyle w:val="Style22"/>
        <w:widowControl/>
        <w:numPr>
          <w:ilvl w:val="0"/>
          <w:numId w:val="16"/>
        </w:numPr>
        <w:tabs>
          <w:tab w:val="left" w:pos="254"/>
        </w:tabs>
        <w:spacing w:line="240" w:lineRule="auto"/>
        <w:rPr>
          <w:rStyle w:val="FontStyle43"/>
          <w:rFonts w:ascii="Times New Roman" w:hAnsi="Times New Roman" w:cs="Times New Roman"/>
          <w:sz w:val="20"/>
          <w:szCs w:val="20"/>
        </w:rPr>
      </w:pPr>
      <w:r w:rsidRPr="00D645BA">
        <w:rPr>
          <w:rStyle w:val="FontStyle43"/>
          <w:rFonts w:ascii="Times New Roman" w:hAnsi="Times New Roman" w:cs="Times New Roman"/>
          <w:sz w:val="20"/>
          <w:szCs w:val="20"/>
        </w:rPr>
        <w:t xml:space="preserve">La presente dichiarazione sostitutiva deve essere sottoscritta, con firma leggibile e per esteso, dal legale rappresentante (o procuratore, con allegata la procura) di società/enti sportivi già costituiti. In caso di </w:t>
      </w:r>
      <w:r w:rsidRPr="00D645BA">
        <w:rPr>
          <w:rStyle w:val="FontStyle44"/>
          <w:rFonts w:ascii="Times New Roman" w:hAnsi="Times New Roman" w:cs="Times New Roman"/>
          <w:sz w:val="20"/>
          <w:szCs w:val="20"/>
        </w:rPr>
        <w:t xml:space="preserve">raggruppamento </w:t>
      </w:r>
      <w:r w:rsidRPr="00D645BA">
        <w:rPr>
          <w:rStyle w:val="FontStyle43"/>
          <w:rFonts w:ascii="Times New Roman" w:hAnsi="Times New Roman" w:cs="Times New Roman"/>
          <w:sz w:val="20"/>
          <w:szCs w:val="20"/>
        </w:rPr>
        <w:t xml:space="preserve">il presente modulo </w:t>
      </w:r>
      <w:r w:rsidRPr="00D645BA">
        <w:rPr>
          <w:rStyle w:val="FontStyle44"/>
          <w:rFonts w:ascii="Times New Roman" w:hAnsi="Times New Roman" w:cs="Times New Roman"/>
          <w:sz w:val="20"/>
          <w:szCs w:val="20"/>
        </w:rPr>
        <w:t>dovrà essere sottoscritto da ogni singolo componente il costituendo raggruppamento</w:t>
      </w:r>
      <w:r w:rsidRPr="00D645BA">
        <w:rPr>
          <w:rStyle w:val="FontStyle44"/>
          <w:rFonts w:ascii="Times New Roman" w:hAnsi="Times New Roman" w:cs="Times New Roman"/>
          <w:b w:val="0"/>
          <w:sz w:val="20"/>
          <w:szCs w:val="20"/>
        </w:rPr>
        <w:t xml:space="preserve">, in persona dei relativi legali rappresentanti </w:t>
      </w:r>
      <w:r w:rsidRPr="00D645BA">
        <w:rPr>
          <w:rStyle w:val="FontStyle43"/>
          <w:rFonts w:ascii="Times New Roman" w:hAnsi="Times New Roman" w:cs="Times New Roman"/>
          <w:sz w:val="20"/>
          <w:szCs w:val="20"/>
        </w:rPr>
        <w:t>(o procuratori, con allegata la procura).</w:t>
      </w:r>
    </w:p>
    <w:p w:rsidR="00C57B99" w:rsidRPr="005F7410" w:rsidRDefault="001048D0" w:rsidP="005F7410">
      <w:pPr>
        <w:pStyle w:val="Style22"/>
        <w:widowControl/>
        <w:numPr>
          <w:ilvl w:val="0"/>
          <w:numId w:val="16"/>
        </w:numPr>
        <w:tabs>
          <w:tab w:val="left" w:pos="254"/>
        </w:tabs>
        <w:spacing w:line="240" w:lineRule="auto"/>
        <w:rPr>
          <w:color w:val="000000"/>
          <w:sz w:val="20"/>
          <w:szCs w:val="20"/>
        </w:rPr>
      </w:pPr>
      <w:r w:rsidRPr="00D645BA">
        <w:rPr>
          <w:rStyle w:val="FontStyle43"/>
          <w:rFonts w:ascii="Times New Roman" w:hAnsi="Times New Roman" w:cs="Times New Roman"/>
          <w:sz w:val="20"/>
          <w:szCs w:val="20"/>
        </w:rPr>
        <w:t xml:space="preserve">Alla presente dichiarazione sostitutiva deve essere allegata copia fotostatica di un </w:t>
      </w:r>
      <w:r w:rsidRPr="00D645BA">
        <w:rPr>
          <w:rStyle w:val="FontStyle44"/>
          <w:rFonts w:ascii="Times New Roman" w:hAnsi="Times New Roman" w:cs="Times New Roman"/>
          <w:sz w:val="20"/>
          <w:szCs w:val="20"/>
        </w:rPr>
        <w:t>documento di identità del/i sottoscrittore/i</w:t>
      </w:r>
      <w:r w:rsidRPr="00602ADA">
        <w:rPr>
          <w:rStyle w:val="FontStyle44"/>
          <w:rFonts w:ascii="Times New Roman" w:hAnsi="Times New Roman" w:cs="Times New Roman"/>
          <w:b w:val="0"/>
          <w:sz w:val="20"/>
          <w:szCs w:val="20"/>
        </w:rPr>
        <w:t xml:space="preserve">, </w:t>
      </w:r>
      <w:r w:rsidRPr="00D645BA">
        <w:rPr>
          <w:rStyle w:val="FontStyle43"/>
          <w:rFonts w:ascii="Times New Roman" w:hAnsi="Times New Roman" w:cs="Times New Roman"/>
          <w:sz w:val="20"/>
          <w:szCs w:val="20"/>
        </w:rPr>
        <w:t>ai sensi dell'art. 38 D.P.R. n. 445/2000.</w:t>
      </w:r>
    </w:p>
    <w:sectPr w:rsidR="00C57B99" w:rsidRPr="005F7410" w:rsidSect="00657986">
      <w:footerReference w:type="default" r:id="rId21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798" w:rsidRDefault="003A4798" w:rsidP="00C57B99">
      <w:r>
        <w:separator/>
      </w:r>
    </w:p>
  </w:endnote>
  <w:endnote w:type="continuationSeparator" w:id="0">
    <w:p w:rsidR="003A4798" w:rsidRDefault="003A4798" w:rsidP="00C5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Hv BT">
    <w:altName w:val="Segoe UI Semibold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6D0" w:rsidRDefault="00E706D0">
    <w:pPr>
      <w:pStyle w:val="Style2"/>
      <w:widowControl/>
      <w:spacing w:before="110"/>
      <w:rPr>
        <w:rStyle w:val="FontStyle4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798" w:rsidRDefault="003A4798" w:rsidP="00C57B99">
      <w:r>
        <w:separator/>
      </w:r>
    </w:p>
  </w:footnote>
  <w:footnote w:type="continuationSeparator" w:id="0">
    <w:p w:rsidR="003A4798" w:rsidRDefault="003A4798" w:rsidP="00C57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8851F0"/>
    <w:lvl w:ilvl="0">
      <w:numFmt w:val="bullet"/>
      <w:lvlText w:val="*"/>
      <w:lvlJc w:val="left"/>
    </w:lvl>
  </w:abstractNum>
  <w:abstractNum w:abstractNumId="1">
    <w:nsid w:val="1A8B7094"/>
    <w:multiLevelType w:val="hybridMultilevel"/>
    <w:tmpl w:val="FE7C6A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D37D1"/>
    <w:multiLevelType w:val="hybridMultilevel"/>
    <w:tmpl w:val="B984A9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C3264"/>
    <w:multiLevelType w:val="hybridMultilevel"/>
    <w:tmpl w:val="B984A9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F2D71"/>
    <w:multiLevelType w:val="hybridMultilevel"/>
    <w:tmpl w:val="1A64AE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C2F9A"/>
    <w:multiLevelType w:val="hybridMultilevel"/>
    <w:tmpl w:val="0E0637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A67FE"/>
    <w:multiLevelType w:val="singleLevel"/>
    <w:tmpl w:val="A65A5510"/>
    <w:lvl w:ilvl="0">
      <w:start w:val="3"/>
      <w:numFmt w:val="decimal"/>
      <w:lvlText w:val="%1)"/>
      <w:legacy w:legacy="1" w:legacySpace="0" w:legacyIndent="9619"/>
      <w:lvlJc w:val="left"/>
      <w:rPr>
        <w:rFonts w:ascii="Times New Roman" w:hAnsi="Times New Roman" w:cs="Times New Roman" w:hint="default"/>
      </w:rPr>
    </w:lvl>
  </w:abstractNum>
  <w:abstractNum w:abstractNumId="7">
    <w:nsid w:val="24B319FB"/>
    <w:multiLevelType w:val="hybridMultilevel"/>
    <w:tmpl w:val="585E7B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77CEB"/>
    <w:multiLevelType w:val="hybridMultilevel"/>
    <w:tmpl w:val="2FAE8C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F5C13"/>
    <w:multiLevelType w:val="hybridMultilevel"/>
    <w:tmpl w:val="1F96FE5A"/>
    <w:lvl w:ilvl="0" w:tplc="896C67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964B8A"/>
    <w:multiLevelType w:val="hybridMultilevel"/>
    <w:tmpl w:val="8F0C4E5C"/>
    <w:lvl w:ilvl="0" w:tplc="FDEC0A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DD4928"/>
    <w:multiLevelType w:val="hybridMultilevel"/>
    <w:tmpl w:val="16F4E3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F7612"/>
    <w:multiLevelType w:val="hybridMultilevel"/>
    <w:tmpl w:val="780263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CB457E"/>
    <w:multiLevelType w:val="singleLevel"/>
    <w:tmpl w:val="5B844324"/>
    <w:lvl w:ilvl="0">
      <w:start w:val="2"/>
      <w:numFmt w:val="decimal"/>
      <w:lvlText w:val="%1)"/>
      <w:legacy w:legacy="1" w:legacySpace="0" w:legacyIndent="9619"/>
      <w:lvlJc w:val="left"/>
      <w:rPr>
        <w:rFonts w:ascii="Times New Roman" w:hAnsi="Times New Roman" w:cs="Times New Roman" w:hint="default"/>
      </w:rPr>
    </w:lvl>
  </w:abstractNum>
  <w:abstractNum w:abstractNumId="14">
    <w:nsid w:val="3F3355B3"/>
    <w:multiLevelType w:val="multilevel"/>
    <w:tmpl w:val="3CE4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0D24F3"/>
    <w:multiLevelType w:val="hybridMultilevel"/>
    <w:tmpl w:val="25EADB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6316C6"/>
    <w:multiLevelType w:val="hybridMultilevel"/>
    <w:tmpl w:val="DD3E1344"/>
    <w:lvl w:ilvl="0" w:tplc="FDC06C00">
      <w:numFmt w:val="bullet"/>
      <w:lvlText w:val="-"/>
      <w:lvlJc w:val="left"/>
      <w:pPr>
        <w:ind w:left="1211" w:hanging="360"/>
      </w:pPr>
      <w:rPr>
        <w:rFonts w:ascii="Futura Hv BT" w:eastAsia="Times New Roman" w:hAnsi="Futura Hv B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444F70"/>
    <w:multiLevelType w:val="singleLevel"/>
    <w:tmpl w:val="284EC6DC"/>
    <w:lvl w:ilvl="0">
      <w:start w:val="1"/>
      <w:numFmt w:val="decimal"/>
      <w:lvlText w:val="%1."/>
      <w:legacy w:legacy="1" w:legacySpace="0" w:legacyIndent="254"/>
      <w:lvlJc w:val="left"/>
      <w:rPr>
        <w:rFonts w:ascii="Arial Unicode MS" w:hAnsi="Arial Unicode MS" w:hint="default"/>
      </w:rPr>
    </w:lvl>
  </w:abstractNum>
  <w:abstractNum w:abstractNumId="18">
    <w:nsid w:val="4F374394"/>
    <w:multiLevelType w:val="hybridMultilevel"/>
    <w:tmpl w:val="7E40ED8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147E8A"/>
    <w:multiLevelType w:val="hybridMultilevel"/>
    <w:tmpl w:val="7B2248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A08CE"/>
    <w:multiLevelType w:val="hybridMultilevel"/>
    <w:tmpl w:val="25DA90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E17E80"/>
    <w:multiLevelType w:val="hybridMultilevel"/>
    <w:tmpl w:val="FEAE05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B4A63"/>
    <w:multiLevelType w:val="hybridMultilevel"/>
    <w:tmpl w:val="B984A9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01358"/>
    <w:multiLevelType w:val="hybridMultilevel"/>
    <w:tmpl w:val="B984A9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276A98"/>
    <w:multiLevelType w:val="singleLevel"/>
    <w:tmpl w:val="284EC6DC"/>
    <w:lvl w:ilvl="0">
      <w:start w:val="1"/>
      <w:numFmt w:val="decimal"/>
      <w:lvlText w:val="%1."/>
      <w:legacy w:legacy="1" w:legacySpace="0" w:legacyIndent="254"/>
      <w:lvlJc w:val="left"/>
      <w:rPr>
        <w:rFonts w:ascii="Arial Unicode MS" w:hAnsi="Arial Unicode MS" w:hint="default"/>
      </w:rPr>
    </w:lvl>
  </w:abstractNum>
  <w:abstractNum w:abstractNumId="25">
    <w:nsid w:val="778D240C"/>
    <w:multiLevelType w:val="hybridMultilevel"/>
    <w:tmpl w:val="17208D0E"/>
    <w:lvl w:ilvl="0" w:tplc="E68293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324C30"/>
    <w:multiLevelType w:val="hybridMultilevel"/>
    <w:tmpl w:val="003A0C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02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□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4"/>
  </w:num>
  <w:num w:numId="11">
    <w:abstractNumId w:val="13"/>
  </w:num>
  <w:num w:numId="12">
    <w:abstractNumId w:val="6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7"/>
  </w:num>
  <w:num w:numId="17">
    <w:abstractNumId w:val="18"/>
  </w:num>
  <w:num w:numId="18">
    <w:abstractNumId w:val="8"/>
  </w:num>
  <w:num w:numId="19">
    <w:abstractNumId w:val="22"/>
  </w:num>
  <w:num w:numId="20">
    <w:abstractNumId w:val="4"/>
  </w:num>
  <w:num w:numId="21">
    <w:abstractNumId w:val="20"/>
  </w:num>
  <w:num w:numId="22">
    <w:abstractNumId w:val="19"/>
  </w:num>
  <w:num w:numId="23">
    <w:abstractNumId w:val="11"/>
  </w:num>
  <w:num w:numId="24">
    <w:abstractNumId w:val="25"/>
  </w:num>
  <w:num w:numId="25">
    <w:abstractNumId w:val="9"/>
  </w:num>
  <w:num w:numId="26">
    <w:abstractNumId w:val="1"/>
  </w:num>
  <w:num w:numId="27">
    <w:abstractNumId w:val="26"/>
  </w:num>
  <w:num w:numId="28">
    <w:abstractNumId w:val="2"/>
  </w:num>
  <w:num w:numId="29">
    <w:abstractNumId w:val="3"/>
  </w:num>
  <w:num w:numId="30">
    <w:abstractNumId w:val="21"/>
  </w:num>
  <w:num w:numId="31">
    <w:abstractNumId w:val="23"/>
  </w:num>
  <w:num w:numId="32">
    <w:abstractNumId w:val="10"/>
  </w:num>
  <w:num w:numId="33">
    <w:abstractNumId w:val="15"/>
  </w:num>
  <w:num w:numId="34">
    <w:abstractNumId w:val="7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99"/>
    <w:rsid w:val="000113DC"/>
    <w:rsid w:val="00035B50"/>
    <w:rsid w:val="000379BA"/>
    <w:rsid w:val="00055778"/>
    <w:rsid w:val="000615B2"/>
    <w:rsid w:val="000663AF"/>
    <w:rsid w:val="000750ED"/>
    <w:rsid w:val="0009082E"/>
    <w:rsid w:val="00095726"/>
    <w:rsid w:val="000A4531"/>
    <w:rsid w:val="000C125A"/>
    <w:rsid w:val="000F46B0"/>
    <w:rsid w:val="001048D0"/>
    <w:rsid w:val="00114149"/>
    <w:rsid w:val="0012314D"/>
    <w:rsid w:val="00136D44"/>
    <w:rsid w:val="001407C1"/>
    <w:rsid w:val="001478CD"/>
    <w:rsid w:val="00147A72"/>
    <w:rsid w:val="00154D7A"/>
    <w:rsid w:val="001642F8"/>
    <w:rsid w:val="0019087F"/>
    <w:rsid w:val="001B4A09"/>
    <w:rsid w:val="001B6D5C"/>
    <w:rsid w:val="001C0482"/>
    <w:rsid w:val="001C25BD"/>
    <w:rsid w:val="002035AB"/>
    <w:rsid w:val="0022593B"/>
    <w:rsid w:val="0024010E"/>
    <w:rsid w:val="00246B13"/>
    <w:rsid w:val="0028269D"/>
    <w:rsid w:val="002847F7"/>
    <w:rsid w:val="002C2138"/>
    <w:rsid w:val="00300B4B"/>
    <w:rsid w:val="00305338"/>
    <w:rsid w:val="00307325"/>
    <w:rsid w:val="00316772"/>
    <w:rsid w:val="00326D5F"/>
    <w:rsid w:val="0034693B"/>
    <w:rsid w:val="00351BCB"/>
    <w:rsid w:val="00354EAD"/>
    <w:rsid w:val="00371815"/>
    <w:rsid w:val="00395BD9"/>
    <w:rsid w:val="003A4798"/>
    <w:rsid w:val="003B6702"/>
    <w:rsid w:val="003F44D7"/>
    <w:rsid w:val="00403387"/>
    <w:rsid w:val="00415FEC"/>
    <w:rsid w:val="004169B6"/>
    <w:rsid w:val="00417699"/>
    <w:rsid w:val="00426EA1"/>
    <w:rsid w:val="00427846"/>
    <w:rsid w:val="00437F83"/>
    <w:rsid w:val="00452347"/>
    <w:rsid w:val="00462D5D"/>
    <w:rsid w:val="00462FB2"/>
    <w:rsid w:val="00467367"/>
    <w:rsid w:val="00471B47"/>
    <w:rsid w:val="004901A1"/>
    <w:rsid w:val="004A0318"/>
    <w:rsid w:val="004A1D29"/>
    <w:rsid w:val="004A2983"/>
    <w:rsid w:val="004B5BE9"/>
    <w:rsid w:val="004C3742"/>
    <w:rsid w:val="004E4D0F"/>
    <w:rsid w:val="005057C6"/>
    <w:rsid w:val="005248A3"/>
    <w:rsid w:val="005352D5"/>
    <w:rsid w:val="005466D6"/>
    <w:rsid w:val="00553BF7"/>
    <w:rsid w:val="00582570"/>
    <w:rsid w:val="0058367B"/>
    <w:rsid w:val="00584992"/>
    <w:rsid w:val="00585095"/>
    <w:rsid w:val="005D5161"/>
    <w:rsid w:val="005D538F"/>
    <w:rsid w:val="005F7410"/>
    <w:rsid w:val="00602ADA"/>
    <w:rsid w:val="00612C80"/>
    <w:rsid w:val="00614A48"/>
    <w:rsid w:val="00624ACA"/>
    <w:rsid w:val="00631BA0"/>
    <w:rsid w:val="0064026C"/>
    <w:rsid w:val="00640A64"/>
    <w:rsid w:val="00651475"/>
    <w:rsid w:val="00657986"/>
    <w:rsid w:val="00671BC7"/>
    <w:rsid w:val="006A62E2"/>
    <w:rsid w:val="006C070F"/>
    <w:rsid w:val="006E57A8"/>
    <w:rsid w:val="006F71E7"/>
    <w:rsid w:val="00716E49"/>
    <w:rsid w:val="0073386F"/>
    <w:rsid w:val="007527E1"/>
    <w:rsid w:val="007841DC"/>
    <w:rsid w:val="007D2F11"/>
    <w:rsid w:val="007E42CA"/>
    <w:rsid w:val="007E6223"/>
    <w:rsid w:val="007F3121"/>
    <w:rsid w:val="007F4A1C"/>
    <w:rsid w:val="00802D7A"/>
    <w:rsid w:val="00806CBA"/>
    <w:rsid w:val="008125CF"/>
    <w:rsid w:val="00812C24"/>
    <w:rsid w:val="008473EA"/>
    <w:rsid w:val="00851E40"/>
    <w:rsid w:val="00865678"/>
    <w:rsid w:val="0088513F"/>
    <w:rsid w:val="008855F3"/>
    <w:rsid w:val="008862ED"/>
    <w:rsid w:val="008A27B6"/>
    <w:rsid w:val="008C7D68"/>
    <w:rsid w:val="00907616"/>
    <w:rsid w:val="00910ED9"/>
    <w:rsid w:val="009279A9"/>
    <w:rsid w:val="00937860"/>
    <w:rsid w:val="00966B3B"/>
    <w:rsid w:val="009B5A38"/>
    <w:rsid w:val="009D0653"/>
    <w:rsid w:val="009F7AE4"/>
    <w:rsid w:val="00A05DE3"/>
    <w:rsid w:val="00A070A2"/>
    <w:rsid w:val="00A1352D"/>
    <w:rsid w:val="00A147AF"/>
    <w:rsid w:val="00A54665"/>
    <w:rsid w:val="00A86300"/>
    <w:rsid w:val="00AD7EDC"/>
    <w:rsid w:val="00B05625"/>
    <w:rsid w:val="00B23696"/>
    <w:rsid w:val="00B54A4D"/>
    <w:rsid w:val="00B5788D"/>
    <w:rsid w:val="00B61083"/>
    <w:rsid w:val="00B71916"/>
    <w:rsid w:val="00BA37FE"/>
    <w:rsid w:val="00BB4B58"/>
    <w:rsid w:val="00BE496C"/>
    <w:rsid w:val="00BE6706"/>
    <w:rsid w:val="00C0159A"/>
    <w:rsid w:val="00C05688"/>
    <w:rsid w:val="00C2433D"/>
    <w:rsid w:val="00C26FB5"/>
    <w:rsid w:val="00C345B9"/>
    <w:rsid w:val="00C44A9B"/>
    <w:rsid w:val="00C57241"/>
    <w:rsid w:val="00C57B99"/>
    <w:rsid w:val="00C65C76"/>
    <w:rsid w:val="00C75334"/>
    <w:rsid w:val="00C76BAB"/>
    <w:rsid w:val="00CA2435"/>
    <w:rsid w:val="00CC3E05"/>
    <w:rsid w:val="00CD0884"/>
    <w:rsid w:val="00D0511C"/>
    <w:rsid w:val="00D154D8"/>
    <w:rsid w:val="00D25C60"/>
    <w:rsid w:val="00D33642"/>
    <w:rsid w:val="00D60BBC"/>
    <w:rsid w:val="00D645BA"/>
    <w:rsid w:val="00D7229C"/>
    <w:rsid w:val="00D92761"/>
    <w:rsid w:val="00D930E0"/>
    <w:rsid w:val="00D97BDD"/>
    <w:rsid w:val="00DB5471"/>
    <w:rsid w:val="00DC6EE3"/>
    <w:rsid w:val="00DC783E"/>
    <w:rsid w:val="00DD63D4"/>
    <w:rsid w:val="00E039F7"/>
    <w:rsid w:val="00E10C39"/>
    <w:rsid w:val="00E328D0"/>
    <w:rsid w:val="00E33B54"/>
    <w:rsid w:val="00E40069"/>
    <w:rsid w:val="00E62C26"/>
    <w:rsid w:val="00E63A85"/>
    <w:rsid w:val="00E6529A"/>
    <w:rsid w:val="00E706D0"/>
    <w:rsid w:val="00E721A4"/>
    <w:rsid w:val="00E85813"/>
    <w:rsid w:val="00E9109D"/>
    <w:rsid w:val="00EA6020"/>
    <w:rsid w:val="00EB4DD6"/>
    <w:rsid w:val="00EE317A"/>
    <w:rsid w:val="00F02BEE"/>
    <w:rsid w:val="00F0778F"/>
    <w:rsid w:val="00F10809"/>
    <w:rsid w:val="00F27172"/>
    <w:rsid w:val="00F36ED8"/>
    <w:rsid w:val="00F41B21"/>
    <w:rsid w:val="00F47B35"/>
    <w:rsid w:val="00F504CC"/>
    <w:rsid w:val="00F52992"/>
    <w:rsid w:val="00F626E6"/>
    <w:rsid w:val="00F64B08"/>
    <w:rsid w:val="00F7040B"/>
    <w:rsid w:val="00F74C14"/>
    <w:rsid w:val="00FD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5">
    <w:name w:val="Style5"/>
    <w:basedOn w:val="Normale"/>
    <w:uiPriority w:val="99"/>
    <w:rsid w:val="00C57B99"/>
    <w:pPr>
      <w:spacing w:line="275" w:lineRule="exact"/>
      <w:jc w:val="both"/>
    </w:pPr>
  </w:style>
  <w:style w:type="paragraph" w:customStyle="1" w:styleId="Style8">
    <w:name w:val="Style8"/>
    <w:basedOn w:val="Normale"/>
    <w:uiPriority w:val="99"/>
    <w:rsid w:val="00C57B99"/>
  </w:style>
  <w:style w:type="character" w:customStyle="1" w:styleId="FontStyle42">
    <w:name w:val="Font Style42"/>
    <w:uiPriority w:val="99"/>
    <w:rsid w:val="00C57B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9">
    <w:name w:val="Font Style49"/>
    <w:uiPriority w:val="99"/>
    <w:rsid w:val="00C57B9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C57B9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Normale"/>
    <w:uiPriority w:val="99"/>
    <w:rsid w:val="00C57B99"/>
    <w:pPr>
      <w:spacing w:line="274" w:lineRule="exact"/>
      <w:jc w:val="both"/>
    </w:pPr>
  </w:style>
  <w:style w:type="paragraph" w:customStyle="1" w:styleId="Style10">
    <w:name w:val="Style10"/>
    <w:basedOn w:val="Normale"/>
    <w:uiPriority w:val="99"/>
    <w:rsid w:val="00C57B99"/>
    <w:pPr>
      <w:spacing w:line="275" w:lineRule="exact"/>
      <w:jc w:val="both"/>
    </w:pPr>
  </w:style>
  <w:style w:type="paragraph" w:customStyle="1" w:styleId="Style11">
    <w:name w:val="Style11"/>
    <w:basedOn w:val="Normale"/>
    <w:uiPriority w:val="99"/>
    <w:rsid w:val="00C57B99"/>
    <w:pPr>
      <w:spacing w:line="277" w:lineRule="exact"/>
      <w:ind w:firstLine="706"/>
      <w:jc w:val="both"/>
    </w:pPr>
  </w:style>
  <w:style w:type="paragraph" w:customStyle="1" w:styleId="Style17">
    <w:name w:val="Style17"/>
    <w:basedOn w:val="Normale"/>
    <w:uiPriority w:val="99"/>
    <w:rsid w:val="00C57B99"/>
    <w:pPr>
      <w:spacing w:line="552" w:lineRule="exact"/>
      <w:ind w:firstLine="3480"/>
    </w:pPr>
  </w:style>
  <w:style w:type="character" w:styleId="Collegamentoipertestuale">
    <w:name w:val="Hyperlink"/>
    <w:uiPriority w:val="99"/>
    <w:rsid w:val="00C57B99"/>
    <w:rPr>
      <w:color w:val="0066CC"/>
      <w:u w:val="single"/>
    </w:rPr>
  </w:style>
  <w:style w:type="paragraph" w:customStyle="1" w:styleId="Style2">
    <w:name w:val="Style2"/>
    <w:basedOn w:val="Normale"/>
    <w:uiPriority w:val="99"/>
    <w:rsid w:val="00C57B99"/>
    <w:pPr>
      <w:jc w:val="both"/>
    </w:pPr>
  </w:style>
  <w:style w:type="paragraph" w:customStyle="1" w:styleId="Style6">
    <w:name w:val="Style6"/>
    <w:basedOn w:val="Normale"/>
    <w:uiPriority w:val="99"/>
    <w:rsid w:val="00C57B99"/>
    <w:pPr>
      <w:jc w:val="center"/>
    </w:pPr>
  </w:style>
  <w:style w:type="paragraph" w:customStyle="1" w:styleId="Style7">
    <w:name w:val="Style7"/>
    <w:basedOn w:val="Normale"/>
    <w:uiPriority w:val="99"/>
    <w:rsid w:val="00C57B99"/>
    <w:pPr>
      <w:spacing w:line="550" w:lineRule="exact"/>
    </w:pPr>
  </w:style>
  <w:style w:type="paragraph" w:customStyle="1" w:styleId="Style9">
    <w:name w:val="Style9"/>
    <w:basedOn w:val="Normale"/>
    <w:uiPriority w:val="99"/>
    <w:rsid w:val="00C57B99"/>
    <w:pPr>
      <w:jc w:val="both"/>
    </w:pPr>
  </w:style>
  <w:style w:type="paragraph" w:customStyle="1" w:styleId="Style14">
    <w:name w:val="Style14"/>
    <w:basedOn w:val="Normale"/>
    <w:uiPriority w:val="99"/>
    <w:rsid w:val="00C57B99"/>
    <w:pPr>
      <w:spacing w:line="276" w:lineRule="exact"/>
      <w:ind w:hanging="307"/>
      <w:jc w:val="both"/>
    </w:pPr>
  </w:style>
  <w:style w:type="paragraph" w:customStyle="1" w:styleId="Style19">
    <w:name w:val="Style19"/>
    <w:basedOn w:val="Normale"/>
    <w:uiPriority w:val="99"/>
    <w:rsid w:val="00C57B99"/>
    <w:pPr>
      <w:spacing w:line="276" w:lineRule="exact"/>
      <w:jc w:val="both"/>
    </w:pPr>
  </w:style>
  <w:style w:type="paragraph" w:customStyle="1" w:styleId="Style20">
    <w:name w:val="Style20"/>
    <w:basedOn w:val="Normale"/>
    <w:uiPriority w:val="99"/>
    <w:rsid w:val="00C57B99"/>
  </w:style>
  <w:style w:type="paragraph" w:customStyle="1" w:styleId="Style21">
    <w:name w:val="Style21"/>
    <w:basedOn w:val="Normale"/>
    <w:uiPriority w:val="99"/>
    <w:rsid w:val="00C57B99"/>
  </w:style>
  <w:style w:type="paragraph" w:customStyle="1" w:styleId="Style22">
    <w:name w:val="Style22"/>
    <w:basedOn w:val="Normale"/>
    <w:uiPriority w:val="99"/>
    <w:rsid w:val="00C57B99"/>
    <w:pPr>
      <w:spacing w:line="254" w:lineRule="exact"/>
      <w:jc w:val="both"/>
    </w:pPr>
  </w:style>
  <w:style w:type="paragraph" w:customStyle="1" w:styleId="Style26">
    <w:name w:val="Style26"/>
    <w:basedOn w:val="Normale"/>
    <w:uiPriority w:val="99"/>
    <w:rsid w:val="00C57B99"/>
    <w:pPr>
      <w:spacing w:line="322" w:lineRule="exact"/>
    </w:pPr>
  </w:style>
  <w:style w:type="paragraph" w:customStyle="1" w:styleId="Style29">
    <w:name w:val="Style29"/>
    <w:basedOn w:val="Normale"/>
    <w:uiPriority w:val="99"/>
    <w:rsid w:val="00C57B99"/>
    <w:pPr>
      <w:spacing w:line="254" w:lineRule="exact"/>
      <w:jc w:val="both"/>
    </w:pPr>
  </w:style>
  <w:style w:type="paragraph" w:customStyle="1" w:styleId="Style33">
    <w:name w:val="Style33"/>
    <w:basedOn w:val="Normale"/>
    <w:uiPriority w:val="99"/>
    <w:rsid w:val="00C57B99"/>
    <w:pPr>
      <w:spacing w:line="322" w:lineRule="exact"/>
      <w:jc w:val="both"/>
    </w:pPr>
  </w:style>
  <w:style w:type="paragraph" w:customStyle="1" w:styleId="Style34">
    <w:name w:val="Style34"/>
    <w:basedOn w:val="Normale"/>
    <w:uiPriority w:val="99"/>
    <w:rsid w:val="00C57B99"/>
  </w:style>
  <w:style w:type="paragraph" w:customStyle="1" w:styleId="Style36">
    <w:name w:val="Style36"/>
    <w:basedOn w:val="Normale"/>
    <w:uiPriority w:val="99"/>
    <w:rsid w:val="00C57B99"/>
    <w:pPr>
      <w:jc w:val="center"/>
    </w:pPr>
  </w:style>
  <w:style w:type="paragraph" w:customStyle="1" w:styleId="Style38">
    <w:name w:val="Style38"/>
    <w:basedOn w:val="Normale"/>
    <w:uiPriority w:val="99"/>
    <w:rsid w:val="00C57B99"/>
    <w:pPr>
      <w:spacing w:line="234" w:lineRule="exact"/>
      <w:jc w:val="both"/>
    </w:pPr>
  </w:style>
  <w:style w:type="character" w:customStyle="1" w:styleId="FontStyle41">
    <w:name w:val="Font Style41"/>
    <w:uiPriority w:val="99"/>
    <w:rsid w:val="00C57B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3">
    <w:name w:val="Font Style43"/>
    <w:uiPriority w:val="99"/>
    <w:rsid w:val="00C57B99"/>
    <w:rPr>
      <w:rFonts w:ascii="Arial Unicode MS" w:hAnsi="Arial Unicode MS" w:cs="Arial Unicode MS"/>
      <w:color w:val="000000"/>
      <w:sz w:val="22"/>
      <w:szCs w:val="22"/>
    </w:rPr>
  </w:style>
  <w:style w:type="character" w:customStyle="1" w:styleId="FontStyle44">
    <w:name w:val="Font Style44"/>
    <w:uiPriority w:val="99"/>
    <w:rsid w:val="00C57B99"/>
    <w:rPr>
      <w:rFonts w:ascii="Arial Unicode MS" w:hAnsi="Arial Unicode MS" w:cs="Arial Unicode MS"/>
      <w:b/>
      <w:bCs/>
      <w:color w:val="000000"/>
      <w:sz w:val="22"/>
      <w:szCs w:val="22"/>
    </w:rPr>
  </w:style>
  <w:style w:type="character" w:customStyle="1" w:styleId="FontStyle45">
    <w:name w:val="Font Style45"/>
    <w:uiPriority w:val="99"/>
    <w:rsid w:val="00C57B99"/>
    <w:rPr>
      <w:rFonts w:ascii="Arial Black" w:hAnsi="Arial Black" w:cs="Arial Black"/>
      <w:color w:val="000000"/>
      <w:sz w:val="22"/>
      <w:szCs w:val="22"/>
    </w:rPr>
  </w:style>
  <w:style w:type="character" w:customStyle="1" w:styleId="FontStyle46">
    <w:name w:val="Font Style46"/>
    <w:uiPriority w:val="99"/>
    <w:rsid w:val="00C57B9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7">
    <w:name w:val="Font Style47"/>
    <w:uiPriority w:val="99"/>
    <w:rsid w:val="00C57B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0">
    <w:name w:val="Font Style50"/>
    <w:uiPriority w:val="99"/>
    <w:rsid w:val="00C57B99"/>
    <w:rPr>
      <w:rFonts w:ascii="Tahoma" w:hAnsi="Tahoma" w:cs="Tahoma"/>
      <w:b/>
      <w:bCs/>
      <w:color w:val="000000"/>
      <w:spacing w:val="1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57B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7B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57B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7B9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5">
    <w:name w:val="Style5"/>
    <w:basedOn w:val="Normale"/>
    <w:uiPriority w:val="99"/>
    <w:rsid w:val="00C57B99"/>
    <w:pPr>
      <w:spacing w:line="275" w:lineRule="exact"/>
      <w:jc w:val="both"/>
    </w:pPr>
  </w:style>
  <w:style w:type="paragraph" w:customStyle="1" w:styleId="Style8">
    <w:name w:val="Style8"/>
    <w:basedOn w:val="Normale"/>
    <w:uiPriority w:val="99"/>
    <w:rsid w:val="00C57B99"/>
  </w:style>
  <w:style w:type="character" w:customStyle="1" w:styleId="FontStyle42">
    <w:name w:val="Font Style42"/>
    <w:uiPriority w:val="99"/>
    <w:rsid w:val="00C57B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9">
    <w:name w:val="Font Style49"/>
    <w:uiPriority w:val="99"/>
    <w:rsid w:val="00C57B9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C57B9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Normale"/>
    <w:uiPriority w:val="99"/>
    <w:rsid w:val="00C57B99"/>
    <w:pPr>
      <w:spacing w:line="274" w:lineRule="exact"/>
      <w:jc w:val="both"/>
    </w:pPr>
  </w:style>
  <w:style w:type="paragraph" w:customStyle="1" w:styleId="Style10">
    <w:name w:val="Style10"/>
    <w:basedOn w:val="Normale"/>
    <w:uiPriority w:val="99"/>
    <w:rsid w:val="00C57B99"/>
    <w:pPr>
      <w:spacing w:line="275" w:lineRule="exact"/>
      <w:jc w:val="both"/>
    </w:pPr>
  </w:style>
  <w:style w:type="paragraph" w:customStyle="1" w:styleId="Style11">
    <w:name w:val="Style11"/>
    <w:basedOn w:val="Normale"/>
    <w:uiPriority w:val="99"/>
    <w:rsid w:val="00C57B99"/>
    <w:pPr>
      <w:spacing w:line="277" w:lineRule="exact"/>
      <w:ind w:firstLine="706"/>
      <w:jc w:val="both"/>
    </w:pPr>
  </w:style>
  <w:style w:type="paragraph" w:customStyle="1" w:styleId="Style17">
    <w:name w:val="Style17"/>
    <w:basedOn w:val="Normale"/>
    <w:uiPriority w:val="99"/>
    <w:rsid w:val="00C57B99"/>
    <w:pPr>
      <w:spacing w:line="552" w:lineRule="exact"/>
      <w:ind w:firstLine="3480"/>
    </w:pPr>
  </w:style>
  <w:style w:type="character" w:styleId="Collegamentoipertestuale">
    <w:name w:val="Hyperlink"/>
    <w:uiPriority w:val="99"/>
    <w:rsid w:val="00C57B99"/>
    <w:rPr>
      <w:color w:val="0066CC"/>
      <w:u w:val="single"/>
    </w:rPr>
  </w:style>
  <w:style w:type="paragraph" w:customStyle="1" w:styleId="Style2">
    <w:name w:val="Style2"/>
    <w:basedOn w:val="Normale"/>
    <w:uiPriority w:val="99"/>
    <w:rsid w:val="00C57B99"/>
    <w:pPr>
      <w:jc w:val="both"/>
    </w:pPr>
  </w:style>
  <w:style w:type="paragraph" w:customStyle="1" w:styleId="Style6">
    <w:name w:val="Style6"/>
    <w:basedOn w:val="Normale"/>
    <w:uiPriority w:val="99"/>
    <w:rsid w:val="00C57B99"/>
    <w:pPr>
      <w:jc w:val="center"/>
    </w:pPr>
  </w:style>
  <w:style w:type="paragraph" w:customStyle="1" w:styleId="Style7">
    <w:name w:val="Style7"/>
    <w:basedOn w:val="Normale"/>
    <w:uiPriority w:val="99"/>
    <w:rsid w:val="00C57B99"/>
    <w:pPr>
      <w:spacing w:line="550" w:lineRule="exact"/>
    </w:pPr>
  </w:style>
  <w:style w:type="paragraph" w:customStyle="1" w:styleId="Style9">
    <w:name w:val="Style9"/>
    <w:basedOn w:val="Normale"/>
    <w:uiPriority w:val="99"/>
    <w:rsid w:val="00C57B99"/>
    <w:pPr>
      <w:jc w:val="both"/>
    </w:pPr>
  </w:style>
  <w:style w:type="paragraph" w:customStyle="1" w:styleId="Style14">
    <w:name w:val="Style14"/>
    <w:basedOn w:val="Normale"/>
    <w:uiPriority w:val="99"/>
    <w:rsid w:val="00C57B99"/>
    <w:pPr>
      <w:spacing w:line="276" w:lineRule="exact"/>
      <w:ind w:hanging="307"/>
      <w:jc w:val="both"/>
    </w:pPr>
  </w:style>
  <w:style w:type="paragraph" w:customStyle="1" w:styleId="Style19">
    <w:name w:val="Style19"/>
    <w:basedOn w:val="Normale"/>
    <w:uiPriority w:val="99"/>
    <w:rsid w:val="00C57B99"/>
    <w:pPr>
      <w:spacing w:line="276" w:lineRule="exact"/>
      <w:jc w:val="both"/>
    </w:pPr>
  </w:style>
  <w:style w:type="paragraph" w:customStyle="1" w:styleId="Style20">
    <w:name w:val="Style20"/>
    <w:basedOn w:val="Normale"/>
    <w:uiPriority w:val="99"/>
    <w:rsid w:val="00C57B99"/>
  </w:style>
  <w:style w:type="paragraph" w:customStyle="1" w:styleId="Style21">
    <w:name w:val="Style21"/>
    <w:basedOn w:val="Normale"/>
    <w:uiPriority w:val="99"/>
    <w:rsid w:val="00C57B99"/>
  </w:style>
  <w:style w:type="paragraph" w:customStyle="1" w:styleId="Style22">
    <w:name w:val="Style22"/>
    <w:basedOn w:val="Normale"/>
    <w:uiPriority w:val="99"/>
    <w:rsid w:val="00C57B99"/>
    <w:pPr>
      <w:spacing w:line="254" w:lineRule="exact"/>
      <w:jc w:val="both"/>
    </w:pPr>
  </w:style>
  <w:style w:type="paragraph" w:customStyle="1" w:styleId="Style26">
    <w:name w:val="Style26"/>
    <w:basedOn w:val="Normale"/>
    <w:uiPriority w:val="99"/>
    <w:rsid w:val="00C57B99"/>
    <w:pPr>
      <w:spacing w:line="322" w:lineRule="exact"/>
    </w:pPr>
  </w:style>
  <w:style w:type="paragraph" w:customStyle="1" w:styleId="Style29">
    <w:name w:val="Style29"/>
    <w:basedOn w:val="Normale"/>
    <w:uiPriority w:val="99"/>
    <w:rsid w:val="00C57B99"/>
    <w:pPr>
      <w:spacing w:line="254" w:lineRule="exact"/>
      <w:jc w:val="both"/>
    </w:pPr>
  </w:style>
  <w:style w:type="paragraph" w:customStyle="1" w:styleId="Style33">
    <w:name w:val="Style33"/>
    <w:basedOn w:val="Normale"/>
    <w:uiPriority w:val="99"/>
    <w:rsid w:val="00C57B99"/>
    <w:pPr>
      <w:spacing w:line="322" w:lineRule="exact"/>
      <w:jc w:val="both"/>
    </w:pPr>
  </w:style>
  <w:style w:type="paragraph" w:customStyle="1" w:styleId="Style34">
    <w:name w:val="Style34"/>
    <w:basedOn w:val="Normale"/>
    <w:uiPriority w:val="99"/>
    <w:rsid w:val="00C57B99"/>
  </w:style>
  <w:style w:type="paragraph" w:customStyle="1" w:styleId="Style36">
    <w:name w:val="Style36"/>
    <w:basedOn w:val="Normale"/>
    <w:uiPriority w:val="99"/>
    <w:rsid w:val="00C57B99"/>
    <w:pPr>
      <w:jc w:val="center"/>
    </w:pPr>
  </w:style>
  <w:style w:type="paragraph" w:customStyle="1" w:styleId="Style38">
    <w:name w:val="Style38"/>
    <w:basedOn w:val="Normale"/>
    <w:uiPriority w:val="99"/>
    <w:rsid w:val="00C57B99"/>
    <w:pPr>
      <w:spacing w:line="234" w:lineRule="exact"/>
      <w:jc w:val="both"/>
    </w:pPr>
  </w:style>
  <w:style w:type="character" w:customStyle="1" w:styleId="FontStyle41">
    <w:name w:val="Font Style41"/>
    <w:uiPriority w:val="99"/>
    <w:rsid w:val="00C57B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3">
    <w:name w:val="Font Style43"/>
    <w:uiPriority w:val="99"/>
    <w:rsid w:val="00C57B99"/>
    <w:rPr>
      <w:rFonts w:ascii="Arial Unicode MS" w:hAnsi="Arial Unicode MS" w:cs="Arial Unicode MS"/>
      <w:color w:val="000000"/>
      <w:sz w:val="22"/>
      <w:szCs w:val="22"/>
    </w:rPr>
  </w:style>
  <w:style w:type="character" w:customStyle="1" w:styleId="FontStyle44">
    <w:name w:val="Font Style44"/>
    <w:uiPriority w:val="99"/>
    <w:rsid w:val="00C57B99"/>
    <w:rPr>
      <w:rFonts w:ascii="Arial Unicode MS" w:hAnsi="Arial Unicode MS" w:cs="Arial Unicode MS"/>
      <w:b/>
      <w:bCs/>
      <w:color w:val="000000"/>
      <w:sz w:val="22"/>
      <w:szCs w:val="22"/>
    </w:rPr>
  </w:style>
  <w:style w:type="character" w:customStyle="1" w:styleId="FontStyle45">
    <w:name w:val="Font Style45"/>
    <w:uiPriority w:val="99"/>
    <w:rsid w:val="00C57B99"/>
    <w:rPr>
      <w:rFonts w:ascii="Arial Black" w:hAnsi="Arial Black" w:cs="Arial Black"/>
      <w:color w:val="000000"/>
      <w:sz w:val="22"/>
      <w:szCs w:val="22"/>
    </w:rPr>
  </w:style>
  <w:style w:type="character" w:customStyle="1" w:styleId="FontStyle46">
    <w:name w:val="Font Style46"/>
    <w:uiPriority w:val="99"/>
    <w:rsid w:val="00C57B9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7">
    <w:name w:val="Font Style47"/>
    <w:uiPriority w:val="99"/>
    <w:rsid w:val="00C57B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0">
    <w:name w:val="Font Style50"/>
    <w:uiPriority w:val="99"/>
    <w:rsid w:val="00C57B99"/>
    <w:rPr>
      <w:rFonts w:ascii="Tahoma" w:hAnsi="Tahoma" w:cs="Tahoma"/>
      <w:b/>
      <w:bCs/>
      <w:color w:val="000000"/>
      <w:spacing w:val="1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57B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7B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57B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7B9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osettiegatti.eu/info/norme/statali/2006_0152.htm" TargetMode="External"/><Relationship Id="rId18" Type="http://schemas.openxmlformats.org/officeDocument/2006/relationships/hyperlink" Target="http://www.bosettiegatti.eu/info/norme/statali/codicecivile.ht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bosettiegatti.eu/info/norme/statali/2016_0050.htm" TargetMode="External"/><Relationship Id="rId17" Type="http://schemas.openxmlformats.org/officeDocument/2006/relationships/hyperlink" Target="http://www.bosettiegatti.eu/info/norme/statali/codicecivile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osettiegatti.eu/info/norme/statali/codicepenale.htm" TargetMode="External"/><Relationship Id="rId20" Type="http://schemas.openxmlformats.org/officeDocument/2006/relationships/hyperlink" Target="http://www.bosettiegatti.eu/info/norme/statali/2016_0050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settiegatti.eu/info/norme/statali/2016_0050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osettiegatti.eu/info/norme/statali/codicepenale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osettiegatti.eu/info/norme/statali/codicepenale.htm" TargetMode="External"/><Relationship Id="rId19" Type="http://schemas.openxmlformats.org/officeDocument/2006/relationships/hyperlink" Target="http://www.bosettiegatti.eu/info/norme/statali/codicepenale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settiegatti.eu/info/norme/statali/codicepenale.htm" TargetMode="External"/><Relationship Id="rId14" Type="http://schemas.openxmlformats.org/officeDocument/2006/relationships/hyperlink" Target="http://www.bosettiegatti.eu/info/norme/statali/codicepenale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1F2CA-4D4B-4A2D-A254-651AC432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estar01</cp:lastModifiedBy>
  <cp:revision>3</cp:revision>
  <dcterms:created xsi:type="dcterms:W3CDTF">2019-05-13T06:55:00Z</dcterms:created>
  <dcterms:modified xsi:type="dcterms:W3CDTF">2019-05-13T06:56:00Z</dcterms:modified>
</cp:coreProperties>
</file>